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3B2B" w14:textId="77777777" w:rsidR="00652EA1" w:rsidRPr="000837F7" w:rsidRDefault="00E97C36" w:rsidP="00652EA1">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0837F7">
        <w:rPr>
          <w:rFonts w:ascii="Times New Roman" w:hAnsi="Times New Roman" w:cs="Times New Roman"/>
          <w:b/>
          <w:sz w:val="24"/>
          <w:szCs w:val="24"/>
        </w:rPr>
        <w:t xml:space="preserve">Conservation Easement </w:t>
      </w:r>
      <w:r w:rsidR="00652EA1" w:rsidRPr="000837F7">
        <w:rPr>
          <w:rFonts w:ascii="Times New Roman" w:hAnsi="Times New Roman" w:cs="Times New Roman"/>
          <w:b/>
          <w:sz w:val="24"/>
          <w:szCs w:val="24"/>
        </w:rPr>
        <w:t>Purchase Option</w:t>
      </w:r>
      <w:r w:rsidR="00D2376E" w:rsidRPr="000837F7">
        <w:rPr>
          <w:rFonts w:ascii="Times New Roman" w:hAnsi="Times New Roman" w:cs="Times New Roman"/>
          <w:b/>
          <w:sz w:val="24"/>
          <w:szCs w:val="24"/>
        </w:rPr>
        <w:t xml:space="preserve"> Agreement</w:t>
      </w:r>
    </w:p>
    <w:p w14:paraId="4E589140" w14:textId="77777777" w:rsidR="0080409E" w:rsidRPr="000837F7" w:rsidRDefault="0080409E" w:rsidP="00652EA1">
      <w:pPr>
        <w:autoSpaceDE w:val="0"/>
        <w:autoSpaceDN w:val="0"/>
        <w:adjustRightInd w:val="0"/>
        <w:spacing w:after="0" w:line="240" w:lineRule="auto"/>
        <w:jc w:val="center"/>
        <w:rPr>
          <w:rFonts w:ascii="Times New Roman" w:hAnsi="Times New Roman" w:cs="Times New Roman"/>
          <w:b/>
          <w:sz w:val="24"/>
          <w:szCs w:val="24"/>
        </w:rPr>
      </w:pPr>
    </w:p>
    <w:p w14:paraId="36C919AB" w14:textId="77777777" w:rsidR="0080409E" w:rsidRPr="000837F7" w:rsidRDefault="0080409E" w:rsidP="0080409E">
      <w:pPr>
        <w:shd w:val="clear" w:color="auto" w:fill="FFFFFF"/>
        <w:suppressAutoHyphens/>
        <w:spacing w:after="0" w:line="240" w:lineRule="auto"/>
        <w:jc w:val="center"/>
        <w:rPr>
          <w:rFonts w:ascii="Times New Roman" w:hAnsi="Times New Roman" w:cs="Times New Roman"/>
          <w:b/>
          <w:i/>
          <w:spacing w:val="-3"/>
          <w:sz w:val="24"/>
          <w:szCs w:val="24"/>
        </w:rPr>
      </w:pPr>
      <w:r w:rsidRPr="000837F7">
        <w:rPr>
          <w:rFonts w:ascii="Times New Roman" w:hAnsi="Times New Roman" w:cs="Times New Roman"/>
          <w:b/>
          <w:i/>
          <w:spacing w:val="-3"/>
          <w:sz w:val="24"/>
          <w:szCs w:val="24"/>
        </w:rPr>
        <w:t xml:space="preserve">{Italics text in brackets is informational to the drafter; </w:t>
      </w:r>
    </w:p>
    <w:p w14:paraId="5BEA91A8" w14:textId="77777777" w:rsidR="0080409E" w:rsidRPr="000837F7" w:rsidRDefault="0080409E" w:rsidP="0080409E">
      <w:pPr>
        <w:shd w:val="clear" w:color="auto" w:fill="FFFFFF"/>
        <w:suppressAutoHyphens/>
        <w:spacing w:after="0" w:line="240" w:lineRule="auto"/>
        <w:jc w:val="center"/>
        <w:rPr>
          <w:rFonts w:ascii="Times New Roman" w:hAnsi="Times New Roman" w:cs="Times New Roman"/>
          <w:b/>
          <w:i/>
          <w:spacing w:val="-3"/>
          <w:sz w:val="24"/>
          <w:szCs w:val="24"/>
        </w:rPr>
      </w:pPr>
      <w:r w:rsidRPr="000837F7">
        <w:rPr>
          <w:rFonts w:ascii="Times New Roman" w:hAnsi="Times New Roman" w:cs="Times New Roman"/>
          <w:b/>
          <w:i/>
          <w:spacing w:val="-3"/>
          <w:sz w:val="24"/>
          <w:szCs w:val="24"/>
        </w:rPr>
        <w:t>please delete when preparing first red-lined draft of this document}</w:t>
      </w:r>
    </w:p>
    <w:p w14:paraId="50E2C062" w14:textId="77777777" w:rsidR="0080409E" w:rsidRPr="000837F7" w:rsidRDefault="0080409E" w:rsidP="0080409E">
      <w:pPr>
        <w:shd w:val="clear" w:color="auto" w:fill="FFFFFF"/>
        <w:suppressAutoHyphens/>
        <w:spacing w:after="0" w:line="240" w:lineRule="auto"/>
        <w:jc w:val="center"/>
        <w:rPr>
          <w:rFonts w:ascii="Times New Roman" w:hAnsi="Times New Roman" w:cs="Times New Roman"/>
          <w:spacing w:val="-3"/>
          <w:sz w:val="24"/>
          <w:szCs w:val="24"/>
        </w:rPr>
      </w:pPr>
      <w:r w:rsidRPr="000837F7">
        <w:rPr>
          <w:rFonts w:ascii="Times New Roman" w:hAnsi="Times New Roman" w:cs="Times New Roman"/>
          <w:b/>
          <w:i/>
          <w:spacing w:val="-3"/>
          <w:sz w:val="24"/>
          <w:szCs w:val="24"/>
        </w:rPr>
        <w:t>{</w:t>
      </w:r>
      <w:r w:rsidRPr="000837F7">
        <w:rPr>
          <w:rFonts w:ascii="Times New Roman" w:hAnsi="Times New Roman" w:cs="Times New Roman"/>
          <w:spacing w:val="-3"/>
          <w:sz w:val="24"/>
          <w:szCs w:val="24"/>
        </w:rPr>
        <w:t>[Text in [brackets] is optional language for this Easement depending upon the project];</w:t>
      </w:r>
    </w:p>
    <w:p w14:paraId="25FB4E17" w14:textId="77777777" w:rsidR="0080409E" w:rsidRPr="000837F7" w:rsidRDefault="0080409E" w:rsidP="0080409E">
      <w:pPr>
        <w:shd w:val="clear" w:color="auto" w:fill="FFFFFF"/>
        <w:suppressAutoHyphens/>
        <w:spacing w:after="0" w:line="240" w:lineRule="auto"/>
        <w:jc w:val="center"/>
        <w:rPr>
          <w:rFonts w:ascii="Times New Roman" w:hAnsi="Times New Roman" w:cs="Times New Roman"/>
          <w:spacing w:val="-3"/>
          <w:sz w:val="24"/>
          <w:szCs w:val="24"/>
        </w:rPr>
      </w:pPr>
      <w:r w:rsidRPr="000837F7">
        <w:rPr>
          <w:rFonts w:ascii="Times New Roman" w:hAnsi="Times New Roman" w:cs="Times New Roman"/>
          <w:b/>
          <w:i/>
          <w:spacing w:val="-3"/>
          <w:sz w:val="24"/>
          <w:szCs w:val="24"/>
        </w:rPr>
        <w:t>please delete all unused optional text when preparing first red-lined draft of this document}</w:t>
      </w:r>
    </w:p>
    <w:p w14:paraId="34EF7DB5" w14:textId="77777777" w:rsidR="00652EA1" w:rsidRPr="000837F7" w:rsidRDefault="00652EA1" w:rsidP="00652EA1">
      <w:pPr>
        <w:autoSpaceDE w:val="0"/>
        <w:autoSpaceDN w:val="0"/>
        <w:adjustRightInd w:val="0"/>
        <w:spacing w:after="0" w:line="240" w:lineRule="auto"/>
        <w:jc w:val="center"/>
        <w:rPr>
          <w:rFonts w:ascii="Times New Roman" w:hAnsi="Times New Roman" w:cs="Times New Roman"/>
          <w:sz w:val="24"/>
          <w:szCs w:val="24"/>
        </w:rPr>
      </w:pPr>
    </w:p>
    <w:p w14:paraId="62B648D1" w14:textId="77777777" w:rsidR="00652EA1" w:rsidRPr="000837F7" w:rsidRDefault="00652EA1" w:rsidP="001471F9">
      <w:pPr>
        <w:autoSpaceDE w:val="0"/>
        <w:autoSpaceDN w:val="0"/>
        <w:adjustRightInd w:val="0"/>
        <w:spacing w:after="0" w:line="240" w:lineRule="auto"/>
        <w:rPr>
          <w:rFonts w:ascii="Times New Roman" w:hAnsi="Times New Roman" w:cs="Times New Roman"/>
          <w:sz w:val="24"/>
          <w:szCs w:val="24"/>
        </w:rPr>
      </w:pPr>
    </w:p>
    <w:p w14:paraId="06145F62" w14:textId="40683B11" w:rsidR="004D00D3" w:rsidRPr="000837F7" w:rsidRDefault="00D2376E" w:rsidP="00D2376E">
      <w:pPr>
        <w:tabs>
          <w:tab w:val="left" w:pos="1440"/>
          <w:tab w:val="left" w:pos="2160"/>
          <w:tab w:val="left" w:pos="2880"/>
          <w:tab w:val="left" w:pos="6480"/>
          <w:tab w:val="left" w:pos="7920"/>
        </w:tabs>
        <w:rPr>
          <w:rFonts w:ascii="Times New Roman" w:hAnsi="Times New Roman" w:cs="Times New Roman"/>
          <w:sz w:val="24"/>
          <w:szCs w:val="24"/>
        </w:rPr>
      </w:pPr>
      <w:r w:rsidRPr="000837F7">
        <w:rPr>
          <w:rFonts w:ascii="Times New Roman" w:hAnsi="Times New Roman" w:cs="Times New Roman"/>
          <w:b/>
          <w:bCs/>
          <w:sz w:val="24"/>
          <w:szCs w:val="24"/>
        </w:rPr>
        <w:t>THIS AGREEMENT,</w:t>
      </w:r>
      <w:r w:rsidRPr="000837F7">
        <w:rPr>
          <w:rFonts w:ascii="Times New Roman" w:hAnsi="Times New Roman" w:cs="Times New Roman"/>
          <w:sz w:val="24"/>
          <w:szCs w:val="24"/>
        </w:rPr>
        <w:t xml:space="preserve"> made this _________ day of __________________________, 20__ between</w:t>
      </w:r>
      <w:r w:rsidRPr="000837F7">
        <w:rPr>
          <w:rFonts w:ascii="Times New Roman" w:hAnsi="Times New Roman" w:cs="Times New Roman"/>
          <w:b/>
          <w:bCs/>
          <w:sz w:val="24"/>
          <w:szCs w:val="24"/>
        </w:rPr>
        <w:t xml:space="preserve"> </w:t>
      </w:r>
      <w:r w:rsidR="004D00D3" w:rsidRPr="000837F7">
        <w:rPr>
          <w:rFonts w:ascii="Times New Roman" w:hAnsi="Times New Roman" w:cs="Times New Roman"/>
          <w:caps/>
          <w:spacing w:val="-3"/>
          <w:sz w:val="24"/>
          <w:szCs w:val="24"/>
        </w:rPr>
        <w:t>_________________________</w:t>
      </w:r>
      <w:r w:rsidR="004D00D3" w:rsidRPr="000837F7">
        <w:rPr>
          <w:rFonts w:ascii="Times New Roman" w:hAnsi="Times New Roman" w:cs="Times New Roman"/>
          <w:spacing w:val="-3"/>
          <w:sz w:val="24"/>
          <w:szCs w:val="24"/>
        </w:rPr>
        <w:t xml:space="preserve"> [and ____________________]</w:t>
      </w:r>
      <w:r w:rsidR="007F5530" w:rsidRPr="000837F7">
        <w:rPr>
          <w:rFonts w:ascii="Times New Roman" w:hAnsi="Times New Roman" w:cs="Times New Roman"/>
          <w:spacing w:val="-3"/>
          <w:sz w:val="24"/>
          <w:szCs w:val="24"/>
        </w:rPr>
        <w:t xml:space="preserve"> having an address of ________________________</w:t>
      </w:r>
      <w:r w:rsidR="004D00D3" w:rsidRPr="000837F7">
        <w:rPr>
          <w:rFonts w:ascii="Times New Roman" w:hAnsi="Times New Roman" w:cs="Times New Roman"/>
          <w:spacing w:val="-3"/>
          <w:sz w:val="24"/>
          <w:szCs w:val="24"/>
        </w:rPr>
        <w:t xml:space="preserve"> (the “Owner”)</w:t>
      </w:r>
      <w:r w:rsidR="007F5530" w:rsidRPr="000837F7">
        <w:rPr>
          <w:rFonts w:ascii="Times New Roman" w:hAnsi="Times New Roman" w:cs="Times New Roman"/>
          <w:spacing w:val="-3"/>
          <w:sz w:val="24"/>
          <w:szCs w:val="24"/>
        </w:rPr>
        <w:t xml:space="preserve"> </w:t>
      </w:r>
      <w:r w:rsidR="004D00D3" w:rsidRPr="000837F7">
        <w:rPr>
          <w:rFonts w:ascii="Times New Roman" w:hAnsi="Times New Roman" w:cs="Times New Roman"/>
          <w:spacing w:val="-3"/>
          <w:sz w:val="24"/>
          <w:szCs w:val="24"/>
        </w:rPr>
        <w:t xml:space="preserve">to </w:t>
      </w:r>
      <w:r w:rsidR="004D00D3" w:rsidRPr="000837F7">
        <w:rPr>
          <w:rFonts w:ascii="Times New Roman" w:hAnsi="Times New Roman" w:cs="Times New Roman"/>
          <w:sz w:val="24"/>
          <w:szCs w:val="24"/>
        </w:rPr>
        <w:t xml:space="preserve">______________, a New York </w:t>
      </w:r>
      <w:r w:rsidR="004D00D3" w:rsidRPr="000837F7">
        <w:rPr>
          <w:rFonts w:ascii="Times New Roman" w:hAnsi="Times New Roman" w:cs="Times New Roman"/>
          <w:i/>
          <w:sz w:val="24"/>
          <w:szCs w:val="24"/>
        </w:rPr>
        <w:t>{</w:t>
      </w:r>
      <w:r w:rsidR="004D00D3" w:rsidRPr="000837F7">
        <w:rPr>
          <w:rFonts w:ascii="Times New Roman" w:hAnsi="Times New Roman" w:cs="Times New Roman"/>
          <w:sz w:val="24"/>
          <w:szCs w:val="24"/>
        </w:rPr>
        <w:t xml:space="preserve">[municipal </w:t>
      </w:r>
      <w:r w:rsidR="004D00D3" w:rsidRPr="000837F7">
        <w:rPr>
          <w:rFonts w:ascii="Times New Roman" w:hAnsi="Times New Roman" w:cs="Times New Roman"/>
          <w:b/>
          <w:i/>
          <w:sz w:val="24"/>
          <w:szCs w:val="24"/>
        </w:rPr>
        <w:t>{OR}</w:t>
      </w:r>
      <w:r w:rsidR="004D00D3" w:rsidRPr="000837F7">
        <w:rPr>
          <w:rFonts w:ascii="Times New Roman" w:hAnsi="Times New Roman" w:cs="Times New Roman"/>
          <w:sz w:val="24"/>
          <w:szCs w:val="24"/>
        </w:rPr>
        <w:t xml:space="preserve"> not-for-profit] corporation] </w:t>
      </w:r>
      <w:r w:rsidR="004D00D3" w:rsidRPr="000837F7">
        <w:rPr>
          <w:rFonts w:ascii="Times New Roman" w:hAnsi="Times New Roman" w:cs="Times New Roman"/>
          <w:b/>
          <w:i/>
          <w:sz w:val="24"/>
          <w:szCs w:val="24"/>
        </w:rPr>
        <w:t>{OR}</w:t>
      </w:r>
      <w:r w:rsidR="004D00D3" w:rsidRPr="000837F7">
        <w:rPr>
          <w:rFonts w:ascii="Times New Roman" w:hAnsi="Times New Roman" w:cs="Times New Roman"/>
          <w:sz w:val="24"/>
          <w:szCs w:val="24"/>
        </w:rPr>
        <w:t xml:space="preserve"> [soil and water conservation district]</w:t>
      </w:r>
      <w:r w:rsidR="004D00D3" w:rsidRPr="000837F7">
        <w:rPr>
          <w:rFonts w:ascii="Times New Roman" w:hAnsi="Times New Roman" w:cs="Times New Roman"/>
          <w:b/>
          <w:i/>
          <w:sz w:val="24"/>
          <w:szCs w:val="24"/>
        </w:rPr>
        <w:t>}</w:t>
      </w:r>
      <w:r w:rsidR="004D00D3" w:rsidRPr="000837F7">
        <w:rPr>
          <w:rFonts w:ascii="Times New Roman" w:hAnsi="Times New Roman" w:cs="Times New Roman"/>
          <w:sz w:val="24"/>
          <w:szCs w:val="24"/>
        </w:rPr>
        <w:t xml:space="preserve"> having an address of ________________ (the “Option Holder”). </w:t>
      </w:r>
    </w:p>
    <w:p w14:paraId="569BE3D4" w14:textId="77777777" w:rsidR="00E97C36" w:rsidRPr="000837F7" w:rsidRDefault="00E97C36" w:rsidP="00E97C36">
      <w:pPr>
        <w:tabs>
          <w:tab w:val="left" w:pos="1440"/>
          <w:tab w:val="left" w:pos="2160"/>
          <w:tab w:val="left" w:pos="2880"/>
          <w:tab w:val="left" w:pos="6480"/>
          <w:tab w:val="left" w:pos="7920"/>
        </w:tabs>
        <w:rPr>
          <w:rFonts w:ascii="Times New Roman" w:hAnsi="Times New Roman" w:cs="Times New Roman"/>
          <w:b/>
          <w:bCs/>
          <w:sz w:val="24"/>
          <w:szCs w:val="24"/>
        </w:rPr>
      </w:pPr>
      <w:r w:rsidRPr="000837F7">
        <w:rPr>
          <w:rFonts w:ascii="Times New Roman" w:hAnsi="Times New Roman" w:cs="Times New Roman"/>
          <w:b/>
          <w:bCs/>
          <w:sz w:val="24"/>
          <w:szCs w:val="24"/>
        </w:rPr>
        <w:t>THE PARTIES HEREBY AGREE AS FOLLOWS:</w:t>
      </w:r>
    </w:p>
    <w:p w14:paraId="358022D1" w14:textId="43234CA4" w:rsidR="001471F9" w:rsidRPr="000837F7" w:rsidRDefault="00E97C36"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The </w:t>
      </w:r>
      <w:r w:rsidR="001471F9" w:rsidRPr="000837F7">
        <w:rPr>
          <w:rFonts w:ascii="Times New Roman" w:hAnsi="Times New Roman" w:cs="Times New Roman"/>
          <w:sz w:val="24"/>
          <w:szCs w:val="24"/>
        </w:rPr>
        <w:t>Owner grant</w:t>
      </w:r>
      <w:r w:rsidR="007F5530" w:rsidRPr="000837F7">
        <w:rPr>
          <w:rFonts w:ascii="Times New Roman" w:hAnsi="Times New Roman" w:cs="Times New Roman"/>
          <w:sz w:val="24"/>
          <w:szCs w:val="24"/>
        </w:rPr>
        <w:t>s</w:t>
      </w:r>
      <w:r w:rsidR="001471F9" w:rsidRPr="000837F7">
        <w:rPr>
          <w:rFonts w:ascii="Times New Roman" w:hAnsi="Times New Roman" w:cs="Times New Roman"/>
          <w:sz w:val="24"/>
          <w:szCs w:val="24"/>
        </w:rPr>
        <w:t xml:space="preserve"> to the</w:t>
      </w:r>
      <w:r w:rsidRPr="000837F7">
        <w:rPr>
          <w:rFonts w:ascii="Times New Roman" w:hAnsi="Times New Roman" w:cs="Times New Roman"/>
          <w:sz w:val="24"/>
          <w:szCs w:val="24"/>
        </w:rPr>
        <w:t xml:space="preserve"> </w:t>
      </w:r>
      <w:r w:rsidR="001471F9" w:rsidRPr="000837F7">
        <w:rPr>
          <w:rFonts w:ascii="Times New Roman" w:hAnsi="Times New Roman" w:cs="Times New Roman"/>
          <w:sz w:val="24"/>
          <w:szCs w:val="24"/>
        </w:rPr>
        <w:t xml:space="preserve">Option Holder the </w:t>
      </w:r>
      <w:r w:rsidRPr="000837F7">
        <w:rPr>
          <w:rFonts w:ascii="Times New Roman" w:hAnsi="Times New Roman" w:cs="Times New Roman"/>
          <w:sz w:val="24"/>
          <w:szCs w:val="24"/>
        </w:rPr>
        <w:t>O</w:t>
      </w:r>
      <w:r w:rsidR="001471F9" w:rsidRPr="000837F7">
        <w:rPr>
          <w:rFonts w:ascii="Times New Roman" w:hAnsi="Times New Roman" w:cs="Times New Roman"/>
          <w:sz w:val="24"/>
          <w:szCs w:val="24"/>
        </w:rPr>
        <w:t xml:space="preserve">ption to </w:t>
      </w:r>
      <w:r w:rsidRPr="000837F7">
        <w:rPr>
          <w:rFonts w:ascii="Times New Roman" w:hAnsi="Times New Roman" w:cs="Times New Roman"/>
          <w:sz w:val="24"/>
          <w:szCs w:val="24"/>
        </w:rPr>
        <w:t>P</w:t>
      </w:r>
      <w:r w:rsidR="001471F9" w:rsidRPr="000837F7">
        <w:rPr>
          <w:rFonts w:ascii="Times New Roman" w:hAnsi="Times New Roman" w:cs="Times New Roman"/>
          <w:sz w:val="24"/>
          <w:szCs w:val="24"/>
        </w:rPr>
        <w:t xml:space="preserve">urchase </w:t>
      </w:r>
      <w:r w:rsidR="005020DD" w:rsidRPr="000837F7">
        <w:rPr>
          <w:rFonts w:ascii="Times New Roman" w:hAnsi="Times New Roman" w:cs="Times New Roman"/>
          <w:sz w:val="24"/>
          <w:szCs w:val="24"/>
        </w:rPr>
        <w:t>(</w:t>
      </w:r>
      <w:r w:rsidR="007F5530" w:rsidRPr="000837F7">
        <w:rPr>
          <w:rFonts w:ascii="Times New Roman" w:hAnsi="Times New Roman" w:cs="Times New Roman"/>
          <w:sz w:val="24"/>
          <w:szCs w:val="24"/>
        </w:rPr>
        <w:t>“</w:t>
      </w:r>
      <w:r w:rsidR="005020DD" w:rsidRPr="000837F7">
        <w:rPr>
          <w:rFonts w:ascii="Times New Roman" w:hAnsi="Times New Roman" w:cs="Times New Roman"/>
          <w:sz w:val="24"/>
          <w:szCs w:val="24"/>
        </w:rPr>
        <w:t>Purchase Option</w:t>
      </w:r>
      <w:r w:rsidR="007F5530" w:rsidRPr="000837F7">
        <w:rPr>
          <w:rFonts w:ascii="Times New Roman" w:hAnsi="Times New Roman" w:cs="Times New Roman"/>
          <w:sz w:val="24"/>
          <w:szCs w:val="24"/>
        </w:rPr>
        <w:t>”</w:t>
      </w:r>
      <w:r w:rsidR="005020DD" w:rsidRPr="000837F7">
        <w:rPr>
          <w:rFonts w:ascii="Times New Roman" w:hAnsi="Times New Roman" w:cs="Times New Roman"/>
          <w:sz w:val="24"/>
          <w:szCs w:val="24"/>
        </w:rPr>
        <w:t xml:space="preserve">) </w:t>
      </w:r>
      <w:r w:rsidR="001471F9" w:rsidRPr="000837F7">
        <w:rPr>
          <w:rFonts w:ascii="Times New Roman" w:hAnsi="Times New Roman" w:cs="Times New Roman"/>
          <w:sz w:val="24"/>
          <w:szCs w:val="24"/>
        </w:rPr>
        <w:t xml:space="preserve">the </w:t>
      </w:r>
      <w:r w:rsidRPr="000837F7">
        <w:rPr>
          <w:rFonts w:ascii="Times New Roman" w:hAnsi="Times New Roman" w:cs="Times New Roman"/>
          <w:sz w:val="24"/>
          <w:szCs w:val="24"/>
        </w:rPr>
        <w:t xml:space="preserve">Property Interest </w:t>
      </w:r>
      <w:r w:rsidR="001471F9" w:rsidRPr="000837F7">
        <w:rPr>
          <w:rFonts w:ascii="Times New Roman" w:hAnsi="Times New Roman" w:cs="Times New Roman"/>
          <w:sz w:val="24"/>
          <w:szCs w:val="24"/>
        </w:rPr>
        <w:t>described below affecting all or a portion of the property (the “Property”) described in</w:t>
      </w:r>
      <w:r w:rsidR="00AD151F" w:rsidRPr="000837F7">
        <w:rPr>
          <w:rFonts w:ascii="Times New Roman" w:hAnsi="Times New Roman" w:cs="Times New Roman"/>
          <w:sz w:val="24"/>
          <w:szCs w:val="24"/>
        </w:rPr>
        <w:t xml:space="preserve"> </w:t>
      </w:r>
      <w:r w:rsidR="001471F9" w:rsidRPr="000837F7">
        <w:rPr>
          <w:rFonts w:ascii="Times New Roman" w:hAnsi="Times New Roman" w:cs="Times New Roman"/>
          <w:sz w:val="24"/>
          <w:szCs w:val="24"/>
        </w:rPr>
        <w:t>the “Property Description”</w:t>
      </w:r>
      <w:r w:rsidR="00225F1F" w:rsidRPr="000837F7">
        <w:rPr>
          <w:rFonts w:ascii="Times New Roman" w:hAnsi="Times New Roman" w:cs="Times New Roman"/>
          <w:sz w:val="24"/>
          <w:szCs w:val="24"/>
        </w:rPr>
        <w:t xml:space="preserve"> (</w:t>
      </w:r>
      <w:r w:rsidR="009C4514" w:rsidRPr="000837F7">
        <w:rPr>
          <w:rFonts w:ascii="Times New Roman" w:hAnsi="Times New Roman" w:cs="Times New Roman"/>
          <w:sz w:val="24"/>
          <w:szCs w:val="24"/>
        </w:rPr>
        <w:t xml:space="preserve">attached hereto as </w:t>
      </w:r>
      <w:r w:rsidR="00225F1F" w:rsidRPr="000837F7">
        <w:rPr>
          <w:rFonts w:ascii="Times New Roman" w:hAnsi="Times New Roman" w:cs="Times New Roman"/>
          <w:sz w:val="24"/>
          <w:szCs w:val="24"/>
        </w:rPr>
        <w:t>Exhibit A)</w:t>
      </w:r>
      <w:r w:rsidR="00024560" w:rsidRPr="000837F7">
        <w:rPr>
          <w:rFonts w:ascii="Times New Roman" w:hAnsi="Times New Roman" w:cs="Times New Roman"/>
          <w:sz w:val="24"/>
          <w:szCs w:val="24"/>
        </w:rPr>
        <w:t xml:space="preserve">, and more specifically described </w:t>
      </w:r>
      <w:r w:rsidR="00950B26" w:rsidRPr="000837F7">
        <w:rPr>
          <w:rFonts w:ascii="Times New Roman" w:hAnsi="Times New Roman" w:cs="Times New Roman"/>
          <w:sz w:val="24"/>
          <w:szCs w:val="24"/>
        </w:rPr>
        <w:t xml:space="preserve">on the </w:t>
      </w:r>
      <w:r w:rsidR="009C4514" w:rsidRPr="000837F7">
        <w:rPr>
          <w:rFonts w:ascii="Times New Roman" w:hAnsi="Times New Roman" w:cs="Times New Roman"/>
          <w:sz w:val="24"/>
          <w:szCs w:val="24"/>
        </w:rPr>
        <w:t>“</w:t>
      </w:r>
      <w:r w:rsidR="00BA64DD" w:rsidRPr="000837F7">
        <w:rPr>
          <w:rFonts w:ascii="Times New Roman" w:hAnsi="Times New Roman" w:cs="Times New Roman"/>
          <w:sz w:val="24"/>
          <w:szCs w:val="24"/>
        </w:rPr>
        <w:t xml:space="preserve">Site </w:t>
      </w:r>
      <w:r w:rsidR="00950B26" w:rsidRPr="000837F7">
        <w:rPr>
          <w:rFonts w:ascii="Times New Roman" w:hAnsi="Times New Roman" w:cs="Times New Roman"/>
          <w:sz w:val="24"/>
          <w:szCs w:val="24"/>
        </w:rPr>
        <w:t>Plan</w:t>
      </w:r>
      <w:r w:rsidR="009C4514" w:rsidRPr="000837F7">
        <w:rPr>
          <w:rFonts w:ascii="Times New Roman" w:hAnsi="Times New Roman" w:cs="Times New Roman"/>
          <w:sz w:val="24"/>
          <w:szCs w:val="24"/>
        </w:rPr>
        <w:t>”</w:t>
      </w:r>
      <w:r w:rsidR="00950B26" w:rsidRPr="000837F7">
        <w:rPr>
          <w:rFonts w:ascii="Times New Roman" w:hAnsi="Times New Roman" w:cs="Times New Roman"/>
          <w:sz w:val="24"/>
          <w:szCs w:val="24"/>
        </w:rPr>
        <w:t xml:space="preserve"> </w:t>
      </w:r>
      <w:r w:rsidR="009C4514" w:rsidRPr="000837F7">
        <w:rPr>
          <w:rFonts w:ascii="Times New Roman" w:hAnsi="Times New Roman" w:cs="Times New Roman"/>
          <w:sz w:val="24"/>
          <w:szCs w:val="24"/>
        </w:rPr>
        <w:t>(</w:t>
      </w:r>
      <w:r w:rsidR="00950B26" w:rsidRPr="000837F7">
        <w:rPr>
          <w:rFonts w:ascii="Times New Roman" w:hAnsi="Times New Roman" w:cs="Times New Roman"/>
          <w:sz w:val="24"/>
          <w:szCs w:val="24"/>
        </w:rPr>
        <w:t>attached hereto as Exhibit B</w:t>
      </w:r>
      <w:r w:rsidR="009C4514" w:rsidRPr="000837F7">
        <w:rPr>
          <w:rFonts w:ascii="Times New Roman" w:hAnsi="Times New Roman" w:cs="Times New Roman"/>
          <w:sz w:val="24"/>
          <w:szCs w:val="24"/>
        </w:rPr>
        <w:t>)</w:t>
      </w:r>
      <w:r w:rsidR="00950B26" w:rsidRPr="000837F7">
        <w:rPr>
          <w:rFonts w:ascii="Times New Roman" w:hAnsi="Times New Roman" w:cs="Times New Roman"/>
          <w:sz w:val="24"/>
          <w:szCs w:val="24"/>
        </w:rPr>
        <w:t>.</w:t>
      </w:r>
    </w:p>
    <w:p w14:paraId="0FC48DDC" w14:textId="77777777" w:rsidR="001471F9" w:rsidRPr="000837F7" w:rsidRDefault="001471F9" w:rsidP="001471F9">
      <w:pPr>
        <w:autoSpaceDE w:val="0"/>
        <w:autoSpaceDN w:val="0"/>
        <w:adjustRightInd w:val="0"/>
        <w:spacing w:after="0" w:line="240" w:lineRule="auto"/>
        <w:rPr>
          <w:rFonts w:ascii="Times New Roman" w:hAnsi="Times New Roman" w:cs="Times New Roman"/>
          <w:sz w:val="24"/>
          <w:szCs w:val="24"/>
        </w:rPr>
      </w:pPr>
    </w:p>
    <w:p w14:paraId="0282F3E9" w14:textId="3C40199A" w:rsidR="001471F9" w:rsidRPr="000837F7" w:rsidRDefault="001471F9" w:rsidP="001471F9">
      <w:pPr>
        <w:autoSpaceDE w:val="0"/>
        <w:autoSpaceDN w:val="0"/>
        <w:adjustRightInd w:val="0"/>
        <w:spacing w:after="0" w:line="240" w:lineRule="auto"/>
        <w:rPr>
          <w:rFonts w:ascii="Times New Roman" w:hAnsi="Times New Roman" w:cs="Times New Roman"/>
          <w:b/>
          <w:sz w:val="24"/>
          <w:szCs w:val="24"/>
        </w:rPr>
      </w:pPr>
      <w:r w:rsidRPr="000837F7">
        <w:rPr>
          <w:rFonts w:ascii="Times New Roman" w:hAnsi="Times New Roman" w:cs="Times New Roman"/>
          <w:b/>
          <w:sz w:val="24"/>
          <w:szCs w:val="24"/>
        </w:rPr>
        <w:t>1. Property Interest</w:t>
      </w:r>
    </w:p>
    <w:p w14:paraId="74D3F3F4" w14:textId="77777777" w:rsidR="00BA330E" w:rsidRPr="000837F7" w:rsidRDefault="00BA330E" w:rsidP="001471F9">
      <w:pPr>
        <w:autoSpaceDE w:val="0"/>
        <w:autoSpaceDN w:val="0"/>
        <w:adjustRightInd w:val="0"/>
        <w:spacing w:after="0" w:line="240" w:lineRule="auto"/>
        <w:rPr>
          <w:rFonts w:ascii="Times New Roman" w:hAnsi="Times New Roman" w:cs="Times New Roman"/>
          <w:sz w:val="24"/>
          <w:szCs w:val="24"/>
        </w:rPr>
      </w:pPr>
    </w:p>
    <w:p w14:paraId="0242CE55" w14:textId="0223039D" w:rsidR="001471F9" w:rsidRPr="000837F7" w:rsidRDefault="001471F9" w:rsidP="00AD3DDD">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The real estate interest </w:t>
      </w:r>
      <w:r w:rsidR="00BA330E" w:rsidRPr="000837F7">
        <w:rPr>
          <w:rFonts w:ascii="Times New Roman" w:hAnsi="Times New Roman" w:cs="Times New Roman"/>
          <w:sz w:val="24"/>
          <w:szCs w:val="24"/>
        </w:rPr>
        <w:t xml:space="preserve">that </w:t>
      </w:r>
      <w:r w:rsidR="00024560" w:rsidRPr="000837F7">
        <w:rPr>
          <w:rFonts w:ascii="Times New Roman" w:hAnsi="Times New Roman" w:cs="Times New Roman"/>
          <w:sz w:val="24"/>
          <w:szCs w:val="24"/>
        </w:rPr>
        <w:t>is</w:t>
      </w:r>
      <w:r w:rsidRPr="000837F7">
        <w:rPr>
          <w:rFonts w:ascii="Times New Roman" w:hAnsi="Times New Roman" w:cs="Times New Roman"/>
          <w:sz w:val="24"/>
          <w:szCs w:val="24"/>
        </w:rPr>
        <w:t xml:space="preserve"> the subject of </w:t>
      </w:r>
      <w:r w:rsidR="00BA330E" w:rsidRPr="000837F7">
        <w:rPr>
          <w:rFonts w:ascii="Times New Roman" w:hAnsi="Times New Roman" w:cs="Times New Roman"/>
          <w:sz w:val="24"/>
          <w:szCs w:val="24"/>
        </w:rPr>
        <w:t xml:space="preserve">this </w:t>
      </w:r>
      <w:r w:rsidRPr="000837F7">
        <w:rPr>
          <w:rFonts w:ascii="Times New Roman" w:hAnsi="Times New Roman" w:cs="Times New Roman"/>
          <w:sz w:val="24"/>
          <w:szCs w:val="24"/>
        </w:rPr>
        <w:t>Purchase Option (the “Property</w:t>
      </w:r>
      <w:r w:rsidR="00584BEA" w:rsidRPr="000837F7">
        <w:rPr>
          <w:rFonts w:ascii="Times New Roman" w:hAnsi="Times New Roman" w:cs="Times New Roman"/>
          <w:sz w:val="24"/>
          <w:szCs w:val="24"/>
        </w:rPr>
        <w:t xml:space="preserve"> </w:t>
      </w:r>
      <w:r w:rsidRPr="000837F7">
        <w:rPr>
          <w:rFonts w:ascii="Times New Roman" w:hAnsi="Times New Roman" w:cs="Times New Roman"/>
          <w:sz w:val="24"/>
          <w:szCs w:val="24"/>
        </w:rPr>
        <w:t>Interest”)</w:t>
      </w:r>
      <w:r w:rsidR="00BA330E" w:rsidRPr="000837F7">
        <w:rPr>
          <w:rFonts w:ascii="Times New Roman" w:hAnsi="Times New Roman" w:cs="Times New Roman"/>
          <w:sz w:val="24"/>
          <w:szCs w:val="24"/>
        </w:rPr>
        <w:t xml:space="preserve"> is a </w:t>
      </w:r>
      <w:r w:rsidR="00E77865" w:rsidRPr="000837F7">
        <w:rPr>
          <w:rFonts w:ascii="Times New Roman" w:hAnsi="Times New Roman" w:cs="Times New Roman"/>
          <w:sz w:val="24"/>
          <w:szCs w:val="24"/>
        </w:rPr>
        <w:t xml:space="preserve">perpetual </w:t>
      </w:r>
      <w:r w:rsidR="00BA330E" w:rsidRPr="000837F7">
        <w:rPr>
          <w:rFonts w:ascii="Times New Roman" w:hAnsi="Times New Roman" w:cs="Times New Roman"/>
          <w:sz w:val="24"/>
          <w:szCs w:val="24"/>
        </w:rPr>
        <w:t>c</w:t>
      </w:r>
      <w:r w:rsidRPr="000837F7">
        <w:rPr>
          <w:rFonts w:ascii="Times New Roman" w:hAnsi="Times New Roman" w:cs="Times New Roman"/>
          <w:bCs/>
          <w:sz w:val="24"/>
          <w:szCs w:val="24"/>
        </w:rPr>
        <w:t xml:space="preserve">onservation </w:t>
      </w:r>
      <w:r w:rsidR="00BA330E" w:rsidRPr="000837F7">
        <w:rPr>
          <w:rFonts w:ascii="Times New Roman" w:hAnsi="Times New Roman" w:cs="Times New Roman"/>
          <w:bCs/>
          <w:sz w:val="24"/>
          <w:szCs w:val="24"/>
        </w:rPr>
        <w:t>e</w:t>
      </w:r>
      <w:r w:rsidRPr="000837F7">
        <w:rPr>
          <w:rFonts w:ascii="Times New Roman" w:hAnsi="Times New Roman" w:cs="Times New Roman"/>
          <w:bCs/>
          <w:sz w:val="24"/>
          <w:szCs w:val="24"/>
        </w:rPr>
        <w:t>asement</w:t>
      </w:r>
      <w:r w:rsidR="00BA330E" w:rsidRPr="000837F7">
        <w:rPr>
          <w:rFonts w:ascii="Times New Roman" w:hAnsi="Times New Roman" w:cs="Times New Roman"/>
          <w:bCs/>
          <w:sz w:val="24"/>
          <w:szCs w:val="24"/>
        </w:rPr>
        <w:t xml:space="preserve"> </w:t>
      </w:r>
      <w:r w:rsidR="00BA330E" w:rsidRPr="000837F7">
        <w:rPr>
          <w:rFonts w:ascii="Times New Roman" w:hAnsi="Times New Roman" w:cs="Times New Roman"/>
          <w:sz w:val="24"/>
          <w:szCs w:val="24"/>
        </w:rPr>
        <w:t>further defined in Article 49, Title 3, of the Environmental Conservation Law of the State of New York</w:t>
      </w:r>
      <w:r w:rsidRPr="000837F7">
        <w:rPr>
          <w:rFonts w:ascii="Times New Roman" w:hAnsi="Times New Roman" w:cs="Times New Roman"/>
          <w:bCs/>
          <w:sz w:val="24"/>
          <w:szCs w:val="24"/>
        </w:rPr>
        <w:t>.</w:t>
      </w:r>
      <w:r w:rsidR="00BA330E" w:rsidRPr="000837F7">
        <w:rPr>
          <w:rFonts w:ascii="Times New Roman" w:hAnsi="Times New Roman" w:cs="Times New Roman"/>
          <w:bCs/>
          <w:sz w:val="24"/>
          <w:szCs w:val="24"/>
        </w:rPr>
        <w:t xml:space="preserve"> </w:t>
      </w:r>
      <w:r w:rsidRPr="000837F7">
        <w:rPr>
          <w:rFonts w:ascii="Times New Roman" w:hAnsi="Times New Roman" w:cs="Times New Roman"/>
          <w:b/>
          <w:bCs/>
          <w:sz w:val="24"/>
          <w:szCs w:val="24"/>
        </w:rPr>
        <w:t xml:space="preserve"> </w:t>
      </w:r>
      <w:r w:rsidRPr="000837F7">
        <w:rPr>
          <w:rFonts w:ascii="Times New Roman" w:hAnsi="Times New Roman" w:cs="Times New Roman"/>
          <w:sz w:val="24"/>
          <w:szCs w:val="24"/>
        </w:rPr>
        <w:t xml:space="preserve">The document granting the conservation easement </w:t>
      </w:r>
      <w:r w:rsidR="00584BEA" w:rsidRPr="000837F7">
        <w:rPr>
          <w:rFonts w:ascii="Times New Roman" w:hAnsi="Times New Roman" w:cs="Times New Roman"/>
          <w:sz w:val="24"/>
          <w:szCs w:val="24"/>
        </w:rPr>
        <w:t xml:space="preserve">is attached hereto as Exhibit C, which </w:t>
      </w:r>
      <w:r w:rsidR="00950B26" w:rsidRPr="000837F7">
        <w:rPr>
          <w:rFonts w:ascii="Times New Roman" w:hAnsi="Times New Roman" w:cs="Times New Roman"/>
          <w:sz w:val="24"/>
          <w:szCs w:val="24"/>
        </w:rPr>
        <w:t xml:space="preserve">shall be materially equivalent </w:t>
      </w:r>
      <w:r w:rsidRPr="000837F7">
        <w:rPr>
          <w:rFonts w:ascii="Times New Roman" w:hAnsi="Times New Roman" w:cs="Times New Roman"/>
          <w:sz w:val="24"/>
          <w:szCs w:val="24"/>
        </w:rPr>
        <w:t>to the most recent version of</w:t>
      </w:r>
      <w:r w:rsidR="00950B26" w:rsidRPr="000837F7">
        <w:rPr>
          <w:rFonts w:ascii="Times New Roman" w:hAnsi="Times New Roman" w:cs="Times New Roman"/>
          <w:sz w:val="24"/>
          <w:szCs w:val="24"/>
        </w:rPr>
        <w:t xml:space="preserve"> </w:t>
      </w:r>
      <w:r w:rsidRPr="000837F7">
        <w:rPr>
          <w:rFonts w:ascii="Times New Roman" w:hAnsi="Times New Roman" w:cs="Times New Roman"/>
          <w:sz w:val="24"/>
          <w:szCs w:val="24"/>
        </w:rPr>
        <w:t xml:space="preserve">the </w:t>
      </w:r>
      <w:r w:rsidR="00AD3DDD" w:rsidRPr="000837F7">
        <w:rPr>
          <w:rFonts w:ascii="Times New Roman" w:hAnsi="Times New Roman" w:cs="Times New Roman"/>
          <w:i/>
          <w:iCs/>
          <w:sz w:val="24"/>
          <w:szCs w:val="24"/>
        </w:rPr>
        <w:t>New York State Department of Agriculture and Markets Model Agricultural Conservation Easement</w:t>
      </w:r>
      <w:r w:rsidR="000B1AA0" w:rsidRPr="000837F7">
        <w:rPr>
          <w:rFonts w:ascii="Times New Roman" w:hAnsi="Times New Roman" w:cs="Times New Roman"/>
          <w:sz w:val="24"/>
          <w:szCs w:val="24"/>
        </w:rPr>
        <w:t>.</w:t>
      </w:r>
    </w:p>
    <w:p w14:paraId="57F252A4" w14:textId="77777777" w:rsidR="001471F9" w:rsidRPr="000837F7" w:rsidRDefault="001471F9" w:rsidP="001471F9">
      <w:pPr>
        <w:autoSpaceDE w:val="0"/>
        <w:autoSpaceDN w:val="0"/>
        <w:adjustRightInd w:val="0"/>
        <w:spacing w:after="0" w:line="240" w:lineRule="auto"/>
        <w:rPr>
          <w:rFonts w:ascii="Times New Roman" w:hAnsi="Times New Roman" w:cs="Times New Roman"/>
          <w:sz w:val="24"/>
          <w:szCs w:val="24"/>
        </w:rPr>
      </w:pPr>
    </w:p>
    <w:p w14:paraId="06594D87" w14:textId="77777777" w:rsidR="00E97C36" w:rsidRPr="000837F7" w:rsidRDefault="00E97C36" w:rsidP="00E97C36">
      <w:pPr>
        <w:autoSpaceDE w:val="0"/>
        <w:autoSpaceDN w:val="0"/>
        <w:adjustRightInd w:val="0"/>
        <w:spacing w:after="0" w:line="240" w:lineRule="auto"/>
        <w:rPr>
          <w:rFonts w:ascii="Times New Roman" w:hAnsi="Times New Roman" w:cs="Times New Roman"/>
          <w:b/>
          <w:sz w:val="24"/>
          <w:szCs w:val="24"/>
        </w:rPr>
      </w:pPr>
      <w:r w:rsidRPr="000837F7">
        <w:rPr>
          <w:rFonts w:ascii="Times New Roman" w:hAnsi="Times New Roman" w:cs="Times New Roman"/>
          <w:b/>
          <w:sz w:val="24"/>
          <w:szCs w:val="24"/>
        </w:rPr>
        <w:t>2.</w:t>
      </w:r>
      <w:r w:rsidR="00BA330E" w:rsidRPr="000837F7">
        <w:rPr>
          <w:rFonts w:ascii="Times New Roman" w:hAnsi="Times New Roman" w:cs="Times New Roman"/>
          <w:b/>
          <w:sz w:val="24"/>
          <w:szCs w:val="24"/>
        </w:rPr>
        <w:t xml:space="preserve"> </w:t>
      </w:r>
      <w:r w:rsidRPr="000837F7">
        <w:rPr>
          <w:rFonts w:ascii="Times New Roman" w:hAnsi="Times New Roman" w:cs="Times New Roman"/>
          <w:b/>
          <w:sz w:val="24"/>
          <w:szCs w:val="24"/>
        </w:rPr>
        <w:t>Option Exercise Date</w:t>
      </w:r>
    </w:p>
    <w:p w14:paraId="2AFFE665" w14:textId="77777777" w:rsidR="00BA330E" w:rsidRPr="000837F7" w:rsidRDefault="00BA330E" w:rsidP="00E97C36">
      <w:pPr>
        <w:autoSpaceDE w:val="0"/>
        <w:autoSpaceDN w:val="0"/>
        <w:adjustRightInd w:val="0"/>
        <w:spacing w:after="0" w:line="240" w:lineRule="auto"/>
        <w:rPr>
          <w:rFonts w:ascii="Times New Roman" w:hAnsi="Times New Roman" w:cs="Times New Roman"/>
          <w:sz w:val="24"/>
          <w:szCs w:val="24"/>
        </w:rPr>
      </w:pPr>
    </w:p>
    <w:p w14:paraId="36368CEE" w14:textId="1BE314D5" w:rsidR="00E97C36" w:rsidRPr="000837F7" w:rsidRDefault="00E97C36" w:rsidP="00E97C36">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This Option </w:t>
      </w:r>
      <w:r w:rsidR="00982569" w:rsidRPr="000837F7">
        <w:rPr>
          <w:rFonts w:ascii="Times New Roman" w:hAnsi="Times New Roman" w:cs="Times New Roman"/>
          <w:sz w:val="24"/>
          <w:szCs w:val="24"/>
        </w:rPr>
        <w:t>may</w:t>
      </w:r>
      <w:r w:rsidRPr="000837F7">
        <w:rPr>
          <w:rFonts w:ascii="Times New Roman" w:hAnsi="Times New Roman" w:cs="Times New Roman"/>
          <w:sz w:val="24"/>
          <w:szCs w:val="24"/>
        </w:rPr>
        <w:t xml:space="preserve"> be </w:t>
      </w:r>
      <w:r w:rsidR="00950B26" w:rsidRPr="000837F7">
        <w:rPr>
          <w:rFonts w:ascii="Times New Roman" w:hAnsi="Times New Roman" w:cs="Times New Roman"/>
          <w:sz w:val="24"/>
          <w:szCs w:val="24"/>
        </w:rPr>
        <w:t>exercised</w:t>
      </w:r>
      <w:r w:rsidRPr="000837F7">
        <w:rPr>
          <w:rFonts w:ascii="Times New Roman" w:hAnsi="Times New Roman" w:cs="Times New Roman"/>
          <w:sz w:val="24"/>
          <w:szCs w:val="24"/>
        </w:rPr>
        <w:t xml:space="preserve"> on or before </w:t>
      </w:r>
      <w:r w:rsidR="00022638" w:rsidRPr="000837F7">
        <w:rPr>
          <w:rFonts w:ascii="Times New Roman" w:hAnsi="Times New Roman" w:cs="Times New Roman"/>
          <w:sz w:val="24"/>
          <w:szCs w:val="24"/>
        </w:rPr>
        <w:t xml:space="preserve">three </w:t>
      </w:r>
      <w:r w:rsidR="00982569" w:rsidRPr="000837F7">
        <w:rPr>
          <w:rFonts w:ascii="Times New Roman" w:hAnsi="Times New Roman" w:cs="Times New Roman"/>
          <w:sz w:val="24"/>
          <w:szCs w:val="24"/>
        </w:rPr>
        <w:t>(</w:t>
      </w:r>
      <w:r w:rsidR="00022638" w:rsidRPr="000837F7">
        <w:rPr>
          <w:rFonts w:ascii="Times New Roman" w:hAnsi="Times New Roman" w:cs="Times New Roman"/>
          <w:sz w:val="24"/>
          <w:szCs w:val="24"/>
        </w:rPr>
        <w:t>3</w:t>
      </w:r>
      <w:r w:rsidR="00982569" w:rsidRPr="000837F7">
        <w:rPr>
          <w:rFonts w:ascii="Times New Roman" w:hAnsi="Times New Roman" w:cs="Times New Roman"/>
          <w:sz w:val="24"/>
          <w:szCs w:val="24"/>
        </w:rPr>
        <w:t>)</w:t>
      </w:r>
      <w:r w:rsidRPr="000837F7">
        <w:rPr>
          <w:rFonts w:ascii="Times New Roman" w:hAnsi="Times New Roman" w:cs="Times New Roman"/>
          <w:sz w:val="24"/>
          <w:szCs w:val="24"/>
        </w:rPr>
        <w:t xml:space="preserve"> years from the date of this Agreement</w:t>
      </w:r>
      <w:r w:rsidR="00982569" w:rsidRPr="000837F7">
        <w:rPr>
          <w:rFonts w:ascii="Times New Roman" w:hAnsi="Times New Roman" w:cs="Times New Roman"/>
          <w:sz w:val="24"/>
          <w:szCs w:val="24"/>
        </w:rPr>
        <w:t>.</w:t>
      </w:r>
    </w:p>
    <w:p w14:paraId="65C950F0" w14:textId="77777777" w:rsidR="001471F9" w:rsidRPr="000837F7" w:rsidRDefault="001471F9" w:rsidP="001471F9">
      <w:pPr>
        <w:autoSpaceDE w:val="0"/>
        <w:autoSpaceDN w:val="0"/>
        <w:adjustRightInd w:val="0"/>
        <w:spacing w:after="0" w:line="240" w:lineRule="auto"/>
        <w:rPr>
          <w:rFonts w:ascii="Times New Roman" w:hAnsi="Times New Roman" w:cs="Times New Roman"/>
          <w:sz w:val="24"/>
          <w:szCs w:val="24"/>
        </w:rPr>
      </w:pPr>
    </w:p>
    <w:p w14:paraId="7732F627" w14:textId="77777777" w:rsidR="001471F9" w:rsidRPr="000837F7" w:rsidRDefault="00BA330E" w:rsidP="001471F9">
      <w:pPr>
        <w:autoSpaceDE w:val="0"/>
        <w:autoSpaceDN w:val="0"/>
        <w:adjustRightInd w:val="0"/>
        <w:spacing w:after="0" w:line="240" w:lineRule="auto"/>
        <w:rPr>
          <w:rFonts w:ascii="Times New Roman" w:hAnsi="Times New Roman" w:cs="Times New Roman"/>
          <w:b/>
          <w:sz w:val="24"/>
          <w:szCs w:val="24"/>
        </w:rPr>
      </w:pPr>
      <w:r w:rsidRPr="000837F7">
        <w:rPr>
          <w:rFonts w:ascii="Times New Roman" w:hAnsi="Times New Roman" w:cs="Times New Roman"/>
          <w:b/>
          <w:sz w:val="24"/>
          <w:szCs w:val="24"/>
        </w:rPr>
        <w:t>3</w:t>
      </w:r>
      <w:r w:rsidR="001471F9" w:rsidRPr="000837F7">
        <w:rPr>
          <w:rFonts w:ascii="Times New Roman" w:hAnsi="Times New Roman" w:cs="Times New Roman"/>
          <w:b/>
          <w:sz w:val="24"/>
          <w:szCs w:val="24"/>
        </w:rPr>
        <w:t>. Exercise of Option</w:t>
      </w:r>
    </w:p>
    <w:p w14:paraId="791A36BE" w14:textId="77777777" w:rsidR="00BA330E" w:rsidRPr="000837F7" w:rsidRDefault="00BA330E" w:rsidP="001471F9">
      <w:pPr>
        <w:autoSpaceDE w:val="0"/>
        <w:autoSpaceDN w:val="0"/>
        <w:adjustRightInd w:val="0"/>
        <w:spacing w:after="0" w:line="240" w:lineRule="auto"/>
        <w:rPr>
          <w:rFonts w:ascii="Times New Roman" w:hAnsi="Times New Roman" w:cs="Times New Roman"/>
          <w:sz w:val="24"/>
          <w:szCs w:val="24"/>
        </w:rPr>
      </w:pPr>
    </w:p>
    <w:p w14:paraId="7DB30B89" w14:textId="57042D26" w:rsidR="005E335D" w:rsidRPr="000837F7" w:rsidRDefault="001471F9"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The Purchase Option must be exercised, if at all, by written notice to the Owner delivered</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 xml:space="preserve">to the address </w:t>
      </w:r>
      <w:r w:rsidR="005A7170" w:rsidRPr="000837F7">
        <w:rPr>
          <w:rFonts w:ascii="Times New Roman" w:hAnsi="Times New Roman" w:cs="Times New Roman"/>
          <w:sz w:val="24"/>
          <w:szCs w:val="24"/>
        </w:rPr>
        <w:t xml:space="preserve">of said Owner as </w:t>
      </w:r>
      <w:r w:rsidRPr="000837F7">
        <w:rPr>
          <w:rFonts w:ascii="Times New Roman" w:hAnsi="Times New Roman" w:cs="Times New Roman"/>
          <w:sz w:val="24"/>
          <w:szCs w:val="24"/>
        </w:rPr>
        <w:t xml:space="preserve">set forth </w:t>
      </w:r>
      <w:r w:rsidR="00950B26" w:rsidRPr="000837F7">
        <w:rPr>
          <w:rFonts w:ascii="Times New Roman" w:hAnsi="Times New Roman" w:cs="Times New Roman"/>
          <w:sz w:val="24"/>
          <w:szCs w:val="24"/>
        </w:rPr>
        <w:t xml:space="preserve">above </w:t>
      </w:r>
      <w:r w:rsidRPr="000837F7">
        <w:rPr>
          <w:rFonts w:ascii="Times New Roman" w:hAnsi="Times New Roman" w:cs="Times New Roman"/>
          <w:sz w:val="24"/>
          <w:szCs w:val="24"/>
        </w:rPr>
        <w:t>on or before the Option Exercise</w:t>
      </w:r>
      <w:r w:rsidR="00950B26" w:rsidRPr="000837F7">
        <w:rPr>
          <w:rFonts w:ascii="Times New Roman" w:hAnsi="Times New Roman" w:cs="Times New Roman"/>
          <w:sz w:val="24"/>
          <w:szCs w:val="24"/>
        </w:rPr>
        <w:t xml:space="preserve"> </w:t>
      </w:r>
      <w:r w:rsidRPr="000837F7">
        <w:rPr>
          <w:rFonts w:ascii="Times New Roman" w:hAnsi="Times New Roman" w:cs="Times New Roman"/>
          <w:sz w:val="24"/>
          <w:szCs w:val="24"/>
        </w:rPr>
        <w:t>Date identified above.</w:t>
      </w:r>
    </w:p>
    <w:p w14:paraId="58CE71FE" w14:textId="77777777" w:rsidR="003D7E82" w:rsidRPr="000837F7" w:rsidRDefault="001471F9"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 </w:t>
      </w:r>
    </w:p>
    <w:p w14:paraId="02F7F46B" w14:textId="2BFFE149" w:rsidR="006C6BD2" w:rsidRPr="000837F7" w:rsidRDefault="003D7E82"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If Option Holder exercises the Purchase Option, the transaction is to be governed by the terms of the </w:t>
      </w:r>
      <w:r w:rsidR="008127FD" w:rsidRPr="000837F7">
        <w:rPr>
          <w:rFonts w:ascii="Times New Roman" w:hAnsi="Times New Roman" w:cs="Times New Roman"/>
          <w:sz w:val="24"/>
          <w:szCs w:val="24"/>
        </w:rPr>
        <w:t>P</w:t>
      </w:r>
      <w:r w:rsidRPr="000837F7">
        <w:rPr>
          <w:rFonts w:ascii="Times New Roman" w:hAnsi="Times New Roman" w:cs="Times New Roman"/>
          <w:sz w:val="24"/>
          <w:szCs w:val="24"/>
        </w:rPr>
        <w:t xml:space="preserve">urchase and </w:t>
      </w:r>
      <w:r w:rsidR="008127FD" w:rsidRPr="000837F7">
        <w:rPr>
          <w:rFonts w:ascii="Times New Roman" w:hAnsi="Times New Roman" w:cs="Times New Roman"/>
          <w:sz w:val="24"/>
          <w:szCs w:val="24"/>
        </w:rPr>
        <w:t>S</w:t>
      </w:r>
      <w:r w:rsidRPr="000837F7">
        <w:rPr>
          <w:rFonts w:ascii="Times New Roman" w:hAnsi="Times New Roman" w:cs="Times New Roman"/>
          <w:sz w:val="24"/>
          <w:szCs w:val="24"/>
        </w:rPr>
        <w:t xml:space="preserve">ale </w:t>
      </w:r>
      <w:r w:rsidR="008127FD" w:rsidRPr="000837F7">
        <w:rPr>
          <w:rFonts w:ascii="Times New Roman" w:hAnsi="Times New Roman" w:cs="Times New Roman"/>
          <w:sz w:val="24"/>
          <w:szCs w:val="24"/>
        </w:rPr>
        <w:t>A</w:t>
      </w:r>
      <w:r w:rsidRPr="000837F7">
        <w:rPr>
          <w:rFonts w:ascii="Times New Roman" w:hAnsi="Times New Roman" w:cs="Times New Roman"/>
          <w:sz w:val="24"/>
          <w:szCs w:val="24"/>
        </w:rPr>
        <w:t xml:space="preserve">greement </w:t>
      </w:r>
      <w:r w:rsidR="008127FD" w:rsidRPr="000837F7">
        <w:rPr>
          <w:rFonts w:ascii="Times New Roman" w:hAnsi="Times New Roman" w:cs="Times New Roman"/>
          <w:sz w:val="24"/>
          <w:szCs w:val="24"/>
        </w:rPr>
        <w:t>for the Property</w:t>
      </w:r>
      <w:r w:rsidR="004E63C5" w:rsidRPr="000837F7">
        <w:rPr>
          <w:rFonts w:ascii="Times New Roman" w:hAnsi="Times New Roman" w:cs="Times New Roman"/>
          <w:sz w:val="24"/>
          <w:szCs w:val="24"/>
        </w:rPr>
        <w:t xml:space="preserve"> (“Purchase and Sale Agreement”)</w:t>
      </w:r>
      <w:r w:rsidR="0071039B" w:rsidRPr="000837F7">
        <w:rPr>
          <w:rFonts w:ascii="Times New Roman" w:hAnsi="Times New Roman" w:cs="Times New Roman"/>
          <w:sz w:val="24"/>
          <w:szCs w:val="24"/>
        </w:rPr>
        <w:t>.  A materially equivalent sample of the Purchase and Sale Agreement is</w:t>
      </w:r>
      <w:r w:rsidR="004E63C5" w:rsidRPr="000837F7">
        <w:rPr>
          <w:rFonts w:ascii="Times New Roman" w:hAnsi="Times New Roman" w:cs="Times New Roman"/>
          <w:sz w:val="24"/>
          <w:szCs w:val="24"/>
        </w:rPr>
        <w:t xml:space="preserve"> </w:t>
      </w:r>
      <w:r w:rsidRPr="000837F7">
        <w:rPr>
          <w:rFonts w:ascii="Times New Roman" w:hAnsi="Times New Roman" w:cs="Times New Roman"/>
          <w:sz w:val="24"/>
          <w:szCs w:val="24"/>
        </w:rPr>
        <w:t xml:space="preserve">attached to and incorporated into this </w:t>
      </w:r>
      <w:r w:rsidR="0071039B" w:rsidRPr="000837F7">
        <w:rPr>
          <w:rFonts w:ascii="Times New Roman" w:hAnsi="Times New Roman" w:cs="Times New Roman"/>
          <w:sz w:val="24"/>
          <w:szCs w:val="24"/>
        </w:rPr>
        <w:t>Agreement</w:t>
      </w:r>
      <w:r w:rsidR="00816C20">
        <w:rPr>
          <w:rFonts w:ascii="Times New Roman" w:hAnsi="Times New Roman" w:cs="Times New Roman"/>
          <w:sz w:val="24"/>
          <w:szCs w:val="24"/>
        </w:rPr>
        <w:t xml:space="preserve"> as Exhibit D</w:t>
      </w:r>
      <w:r w:rsidRPr="000837F7">
        <w:rPr>
          <w:rFonts w:ascii="Times New Roman" w:hAnsi="Times New Roman" w:cs="Times New Roman"/>
          <w:sz w:val="24"/>
          <w:szCs w:val="24"/>
        </w:rPr>
        <w:t>.</w:t>
      </w:r>
      <w:r w:rsidR="00CF295F" w:rsidRPr="000837F7">
        <w:rPr>
          <w:rFonts w:ascii="Times New Roman" w:hAnsi="Times New Roman" w:cs="Times New Roman"/>
          <w:sz w:val="24"/>
          <w:szCs w:val="24"/>
        </w:rPr>
        <w:t xml:space="preserve">  The terms of</w:t>
      </w:r>
      <w:r w:rsidR="00B56941" w:rsidRPr="000837F7">
        <w:rPr>
          <w:rFonts w:ascii="Times New Roman" w:hAnsi="Times New Roman" w:cs="Times New Roman"/>
          <w:sz w:val="24"/>
          <w:szCs w:val="24"/>
        </w:rPr>
        <w:t xml:space="preserve"> this </w:t>
      </w:r>
      <w:r w:rsidR="0071039B" w:rsidRPr="000837F7">
        <w:rPr>
          <w:rFonts w:ascii="Times New Roman" w:hAnsi="Times New Roman" w:cs="Times New Roman"/>
          <w:sz w:val="24"/>
          <w:szCs w:val="24"/>
        </w:rPr>
        <w:t>Agreement</w:t>
      </w:r>
      <w:r w:rsidR="00B56941" w:rsidRPr="000837F7">
        <w:rPr>
          <w:rFonts w:ascii="Times New Roman" w:hAnsi="Times New Roman" w:cs="Times New Roman"/>
          <w:sz w:val="24"/>
          <w:szCs w:val="24"/>
        </w:rPr>
        <w:t xml:space="preserve"> shall be </w:t>
      </w:r>
      <w:r w:rsidR="00FC75D5" w:rsidRPr="000837F7">
        <w:rPr>
          <w:rFonts w:ascii="Times New Roman" w:hAnsi="Times New Roman" w:cs="Times New Roman"/>
          <w:sz w:val="24"/>
          <w:szCs w:val="24"/>
        </w:rPr>
        <w:t>incorporated</w:t>
      </w:r>
      <w:r w:rsidR="00B56941" w:rsidRPr="000837F7">
        <w:rPr>
          <w:rFonts w:ascii="Times New Roman" w:hAnsi="Times New Roman" w:cs="Times New Roman"/>
          <w:sz w:val="24"/>
          <w:szCs w:val="24"/>
        </w:rPr>
        <w:t xml:space="preserve"> into the </w:t>
      </w:r>
      <w:r w:rsidR="004E63C5" w:rsidRPr="000837F7">
        <w:rPr>
          <w:rFonts w:ascii="Times New Roman" w:hAnsi="Times New Roman" w:cs="Times New Roman"/>
          <w:sz w:val="24"/>
          <w:szCs w:val="24"/>
        </w:rPr>
        <w:t>P</w:t>
      </w:r>
      <w:r w:rsidR="00B56941" w:rsidRPr="000837F7">
        <w:rPr>
          <w:rFonts w:ascii="Times New Roman" w:hAnsi="Times New Roman" w:cs="Times New Roman"/>
          <w:sz w:val="24"/>
          <w:szCs w:val="24"/>
        </w:rPr>
        <w:t xml:space="preserve">urchase and </w:t>
      </w:r>
      <w:r w:rsidR="004E63C5" w:rsidRPr="000837F7">
        <w:rPr>
          <w:rFonts w:ascii="Times New Roman" w:hAnsi="Times New Roman" w:cs="Times New Roman"/>
          <w:sz w:val="24"/>
          <w:szCs w:val="24"/>
        </w:rPr>
        <w:t>S</w:t>
      </w:r>
      <w:r w:rsidR="00B56941" w:rsidRPr="000837F7">
        <w:rPr>
          <w:rFonts w:ascii="Times New Roman" w:hAnsi="Times New Roman" w:cs="Times New Roman"/>
          <w:sz w:val="24"/>
          <w:szCs w:val="24"/>
        </w:rPr>
        <w:t xml:space="preserve">ale </w:t>
      </w:r>
      <w:r w:rsidR="004E63C5" w:rsidRPr="000837F7">
        <w:rPr>
          <w:rFonts w:ascii="Times New Roman" w:hAnsi="Times New Roman" w:cs="Times New Roman"/>
          <w:sz w:val="24"/>
          <w:szCs w:val="24"/>
        </w:rPr>
        <w:t>A</w:t>
      </w:r>
      <w:r w:rsidR="00B56941" w:rsidRPr="000837F7">
        <w:rPr>
          <w:rFonts w:ascii="Times New Roman" w:hAnsi="Times New Roman" w:cs="Times New Roman"/>
          <w:sz w:val="24"/>
          <w:szCs w:val="24"/>
        </w:rPr>
        <w:t>greement.</w:t>
      </w:r>
    </w:p>
    <w:p w14:paraId="7D6869DC" w14:textId="77777777" w:rsidR="006C6BD2" w:rsidRPr="000837F7" w:rsidRDefault="006C6BD2" w:rsidP="001471F9">
      <w:pPr>
        <w:autoSpaceDE w:val="0"/>
        <w:autoSpaceDN w:val="0"/>
        <w:adjustRightInd w:val="0"/>
        <w:spacing w:after="0" w:line="240" w:lineRule="auto"/>
        <w:rPr>
          <w:rFonts w:ascii="Times New Roman" w:hAnsi="Times New Roman" w:cs="Times New Roman"/>
          <w:sz w:val="24"/>
          <w:szCs w:val="24"/>
        </w:rPr>
      </w:pPr>
    </w:p>
    <w:p w14:paraId="3E0574EF" w14:textId="71A2FC54" w:rsidR="00AD6E5A" w:rsidRPr="000837F7" w:rsidRDefault="001471F9"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lastRenderedPageBreak/>
        <w:t xml:space="preserve">If the Option Holder exercises the Purchase Option, </w:t>
      </w:r>
      <w:r w:rsidR="004E63C5" w:rsidRPr="000837F7">
        <w:rPr>
          <w:rFonts w:ascii="Times New Roman" w:hAnsi="Times New Roman" w:cs="Times New Roman"/>
          <w:sz w:val="24"/>
          <w:szCs w:val="24"/>
        </w:rPr>
        <w:t>the Purchase and Sale A</w:t>
      </w:r>
      <w:r w:rsidR="008127FD" w:rsidRPr="000837F7">
        <w:rPr>
          <w:rFonts w:ascii="Times New Roman" w:hAnsi="Times New Roman" w:cs="Times New Roman"/>
          <w:sz w:val="24"/>
          <w:szCs w:val="24"/>
        </w:rPr>
        <w:t xml:space="preserve">greement must be fully executed on or before three (3) years from the date of this </w:t>
      </w:r>
      <w:r w:rsidR="0071039B" w:rsidRPr="000837F7">
        <w:rPr>
          <w:rFonts w:ascii="Times New Roman" w:hAnsi="Times New Roman" w:cs="Times New Roman"/>
          <w:sz w:val="24"/>
          <w:szCs w:val="24"/>
        </w:rPr>
        <w:t>Agreement</w:t>
      </w:r>
      <w:r w:rsidR="00AD6E5A" w:rsidRPr="000837F7">
        <w:rPr>
          <w:rFonts w:ascii="Times New Roman" w:hAnsi="Times New Roman" w:cs="Times New Roman"/>
          <w:sz w:val="24"/>
          <w:szCs w:val="24"/>
        </w:rPr>
        <w:t xml:space="preserve"> unless this Agreement has been extended pursuant to </w:t>
      </w:r>
      <w:r w:rsidR="0064072A">
        <w:rPr>
          <w:rFonts w:ascii="Times New Roman" w:hAnsi="Times New Roman" w:cs="Times New Roman"/>
          <w:sz w:val="24"/>
          <w:szCs w:val="24"/>
        </w:rPr>
        <w:t>Section</w:t>
      </w:r>
      <w:r w:rsidR="0064072A" w:rsidRPr="000837F7">
        <w:rPr>
          <w:rFonts w:ascii="Times New Roman" w:hAnsi="Times New Roman" w:cs="Times New Roman"/>
          <w:sz w:val="24"/>
          <w:szCs w:val="24"/>
        </w:rPr>
        <w:t xml:space="preserve"> </w:t>
      </w:r>
      <w:r w:rsidR="00AD6E5A" w:rsidRPr="000837F7">
        <w:rPr>
          <w:rFonts w:ascii="Times New Roman" w:hAnsi="Times New Roman" w:cs="Times New Roman"/>
          <w:sz w:val="24"/>
          <w:szCs w:val="24"/>
        </w:rPr>
        <w:t>6 of this Agreement</w:t>
      </w:r>
      <w:r w:rsidR="008127FD" w:rsidRPr="000837F7">
        <w:rPr>
          <w:rFonts w:ascii="Times New Roman" w:hAnsi="Times New Roman" w:cs="Times New Roman"/>
          <w:sz w:val="24"/>
          <w:szCs w:val="24"/>
        </w:rPr>
        <w:t>.</w:t>
      </w:r>
    </w:p>
    <w:p w14:paraId="192A9AA8" w14:textId="1C8ED638" w:rsidR="006258BD" w:rsidRPr="000837F7" w:rsidRDefault="008127FD"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 </w:t>
      </w:r>
    </w:p>
    <w:p w14:paraId="127BE2C5" w14:textId="2EBCD60C" w:rsidR="001471F9" w:rsidRPr="000837F7" w:rsidRDefault="009C4514" w:rsidP="001471F9">
      <w:pPr>
        <w:autoSpaceDE w:val="0"/>
        <w:autoSpaceDN w:val="0"/>
        <w:adjustRightInd w:val="0"/>
        <w:spacing w:after="0" w:line="240" w:lineRule="auto"/>
        <w:rPr>
          <w:rFonts w:ascii="Times New Roman" w:hAnsi="Times New Roman" w:cs="Times New Roman"/>
          <w:b/>
          <w:sz w:val="24"/>
          <w:szCs w:val="24"/>
        </w:rPr>
      </w:pPr>
      <w:r w:rsidRPr="000837F7">
        <w:rPr>
          <w:rFonts w:ascii="Times New Roman" w:hAnsi="Times New Roman" w:cs="Times New Roman"/>
          <w:b/>
          <w:sz w:val="24"/>
          <w:szCs w:val="24"/>
        </w:rPr>
        <w:t>4</w:t>
      </w:r>
      <w:r w:rsidR="001471F9" w:rsidRPr="000837F7">
        <w:rPr>
          <w:rFonts w:ascii="Times New Roman" w:hAnsi="Times New Roman" w:cs="Times New Roman"/>
          <w:b/>
          <w:sz w:val="24"/>
          <w:szCs w:val="24"/>
        </w:rPr>
        <w:t>. Purchase Price for Property Interest</w:t>
      </w:r>
    </w:p>
    <w:p w14:paraId="35B75AD6" w14:textId="77777777" w:rsidR="00BA330E" w:rsidRPr="000837F7" w:rsidRDefault="00BA330E" w:rsidP="001471F9">
      <w:pPr>
        <w:autoSpaceDE w:val="0"/>
        <w:autoSpaceDN w:val="0"/>
        <w:adjustRightInd w:val="0"/>
        <w:spacing w:after="0" w:line="240" w:lineRule="auto"/>
        <w:rPr>
          <w:rFonts w:ascii="Times New Roman" w:hAnsi="Times New Roman" w:cs="Times New Roman"/>
          <w:sz w:val="24"/>
          <w:szCs w:val="24"/>
        </w:rPr>
      </w:pPr>
    </w:p>
    <w:p w14:paraId="53E3E423" w14:textId="74C7BBDA" w:rsidR="001471F9" w:rsidRPr="000837F7" w:rsidRDefault="001471F9"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The consideration to be paid for the Property Interest at Closing </w:t>
      </w:r>
      <w:r w:rsidR="008127FD" w:rsidRPr="000837F7">
        <w:rPr>
          <w:rFonts w:ascii="Times New Roman" w:hAnsi="Times New Roman" w:cs="Times New Roman"/>
          <w:sz w:val="24"/>
          <w:szCs w:val="24"/>
        </w:rPr>
        <w:t xml:space="preserve">of the acquisition of the Property Interest </w:t>
      </w:r>
      <w:r w:rsidR="006A6182" w:rsidRPr="000837F7">
        <w:rPr>
          <w:rFonts w:ascii="Times New Roman" w:hAnsi="Times New Roman" w:cs="Times New Roman"/>
          <w:sz w:val="24"/>
          <w:szCs w:val="24"/>
        </w:rPr>
        <w:t xml:space="preserve">(“Closing”) </w:t>
      </w:r>
      <w:r w:rsidRPr="000837F7">
        <w:rPr>
          <w:rFonts w:ascii="Times New Roman" w:hAnsi="Times New Roman" w:cs="Times New Roman"/>
          <w:sz w:val="24"/>
          <w:szCs w:val="24"/>
        </w:rPr>
        <w:t>is</w:t>
      </w:r>
      <w:r w:rsidR="0057565C" w:rsidRPr="000837F7">
        <w:rPr>
          <w:rFonts w:ascii="Times New Roman" w:hAnsi="Times New Roman" w:cs="Times New Roman"/>
          <w:sz w:val="24"/>
          <w:szCs w:val="24"/>
        </w:rPr>
        <w:t xml:space="preserve"> $_______________ (__________________________ Dollars) </w:t>
      </w:r>
      <w:r w:rsidR="00185E62" w:rsidRPr="000837F7">
        <w:rPr>
          <w:rFonts w:ascii="Times New Roman" w:hAnsi="Times New Roman" w:cs="Times New Roman"/>
          <w:sz w:val="24"/>
          <w:szCs w:val="24"/>
        </w:rPr>
        <w:t>(the “Purchase Price”)</w:t>
      </w:r>
      <w:r w:rsidR="008127FD" w:rsidRPr="000837F7">
        <w:rPr>
          <w:rFonts w:ascii="Times New Roman" w:hAnsi="Times New Roman" w:cs="Times New Roman"/>
          <w:sz w:val="24"/>
          <w:szCs w:val="24"/>
        </w:rPr>
        <w:t>, which shall be</w:t>
      </w:r>
      <w:r w:rsidR="004E63C5" w:rsidRPr="000837F7">
        <w:rPr>
          <w:rFonts w:ascii="Times New Roman" w:hAnsi="Times New Roman" w:cs="Times New Roman"/>
          <w:sz w:val="24"/>
          <w:szCs w:val="24"/>
        </w:rPr>
        <w:t xml:space="preserve"> the purchase price include</w:t>
      </w:r>
      <w:r w:rsidR="008127FD" w:rsidRPr="000837F7">
        <w:rPr>
          <w:rFonts w:ascii="Times New Roman" w:hAnsi="Times New Roman" w:cs="Times New Roman"/>
          <w:sz w:val="24"/>
          <w:szCs w:val="24"/>
        </w:rPr>
        <w:t>d</w:t>
      </w:r>
      <w:r w:rsidR="004E63C5" w:rsidRPr="000837F7">
        <w:rPr>
          <w:rFonts w:ascii="Times New Roman" w:hAnsi="Times New Roman" w:cs="Times New Roman"/>
          <w:sz w:val="24"/>
          <w:szCs w:val="24"/>
        </w:rPr>
        <w:t xml:space="preserve"> in the Purchase and Sale </w:t>
      </w:r>
      <w:r w:rsidR="000D1ADF" w:rsidRPr="000837F7">
        <w:rPr>
          <w:rFonts w:ascii="Times New Roman" w:hAnsi="Times New Roman" w:cs="Times New Roman"/>
          <w:sz w:val="24"/>
          <w:szCs w:val="24"/>
        </w:rPr>
        <w:t>Agreement, established</w:t>
      </w:r>
      <w:r w:rsidRPr="000837F7">
        <w:rPr>
          <w:rFonts w:ascii="Times New Roman" w:hAnsi="Times New Roman" w:cs="Times New Roman"/>
          <w:sz w:val="24"/>
          <w:szCs w:val="24"/>
        </w:rPr>
        <w:t xml:space="preserve"> by </w:t>
      </w:r>
      <w:r w:rsidR="000B1AA0" w:rsidRPr="000837F7">
        <w:rPr>
          <w:rFonts w:ascii="Times New Roman" w:hAnsi="Times New Roman" w:cs="Times New Roman"/>
          <w:sz w:val="24"/>
          <w:szCs w:val="24"/>
        </w:rPr>
        <w:t xml:space="preserve">an </w:t>
      </w:r>
      <w:r w:rsidRPr="000837F7">
        <w:rPr>
          <w:rFonts w:ascii="Times New Roman" w:hAnsi="Times New Roman" w:cs="Times New Roman"/>
          <w:sz w:val="24"/>
          <w:szCs w:val="24"/>
        </w:rPr>
        <w:t xml:space="preserve">appraisal </w:t>
      </w:r>
      <w:r w:rsidR="00343BC9" w:rsidRPr="000837F7">
        <w:rPr>
          <w:rFonts w:ascii="Times New Roman" w:hAnsi="Times New Roman" w:cs="Times New Roman"/>
          <w:sz w:val="24"/>
          <w:szCs w:val="24"/>
        </w:rPr>
        <w:t xml:space="preserve">prepared by a New York State Certified General Real Estate Appraiser certified by the New York State Department of State Division of Licensing Services </w:t>
      </w:r>
      <w:r w:rsidRPr="000837F7">
        <w:rPr>
          <w:rFonts w:ascii="Times New Roman" w:hAnsi="Times New Roman" w:cs="Times New Roman"/>
          <w:sz w:val="24"/>
          <w:szCs w:val="24"/>
        </w:rPr>
        <w:t>in</w:t>
      </w:r>
      <w:r w:rsidR="009C4514" w:rsidRPr="000837F7">
        <w:rPr>
          <w:rFonts w:ascii="Times New Roman" w:hAnsi="Times New Roman" w:cs="Times New Roman"/>
          <w:sz w:val="24"/>
          <w:szCs w:val="24"/>
        </w:rPr>
        <w:t xml:space="preserve"> </w:t>
      </w:r>
      <w:r w:rsidR="000B1AA0" w:rsidRPr="000837F7">
        <w:rPr>
          <w:rFonts w:ascii="Times New Roman" w:hAnsi="Times New Roman" w:cs="Times New Roman"/>
          <w:sz w:val="24"/>
          <w:szCs w:val="24"/>
        </w:rPr>
        <w:t>accordance</w:t>
      </w:r>
      <w:r w:rsidRPr="000837F7">
        <w:rPr>
          <w:rFonts w:ascii="Times New Roman" w:hAnsi="Times New Roman" w:cs="Times New Roman"/>
          <w:sz w:val="24"/>
          <w:szCs w:val="24"/>
        </w:rPr>
        <w:t xml:space="preserve"> with </w:t>
      </w:r>
      <w:r w:rsidR="00343BC9" w:rsidRPr="000837F7">
        <w:rPr>
          <w:rFonts w:ascii="Times New Roman" w:hAnsi="Times New Roman" w:cs="Times New Roman"/>
          <w:sz w:val="24"/>
          <w:szCs w:val="24"/>
        </w:rPr>
        <w:t xml:space="preserve">(1) </w:t>
      </w:r>
      <w:r w:rsidRPr="000837F7">
        <w:rPr>
          <w:rFonts w:ascii="Times New Roman" w:hAnsi="Times New Roman" w:cs="Times New Roman"/>
          <w:sz w:val="24"/>
          <w:szCs w:val="24"/>
        </w:rPr>
        <w:t>Uniform Standards of Professional Appraisal Practice</w:t>
      </w:r>
      <w:r w:rsidR="000B1AA0" w:rsidRPr="000837F7">
        <w:rPr>
          <w:rFonts w:ascii="Times New Roman" w:hAnsi="Times New Roman" w:cs="Times New Roman"/>
          <w:sz w:val="24"/>
          <w:szCs w:val="24"/>
        </w:rPr>
        <w:t xml:space="preserve"> and </w:t>
      </w:r>
      <w:r w:rsidR="00343BC9" w:rsidRPr="000837F7">
        <w:rPr>
          <w:rFonts w:ascii="Times New Roman" w:hAnsi="Times New Roman" w:cs="Times New Roman"/>
          <w:sz w:val="24"/>
          <w:szCs w:val="24"/>
        </w:rPr>
        <w:t xml:space="preserve">(2) </w:t>
      </w:r>
      <w:r w:rsidR="000B1AA0" w:rsidRPr="000837F7">
        <w:rPr>
          <w:rFonts w:ascii="Times New Roman" w:hAnsi="Times New Roman" w:cs="Times New Roman"/>
          <w:sz w:val="24"/>
          <w:szCs w:val="24"/>
        </w:rPr>
        <w:t>N</w:t>
      </w:r>
      <w:r w:rsidR="00343BC9" w:rsidRPr="000837F7">
        <w:rPr>
          <w:rFonts w:ascii="Times New Roman" w:hAnsi="Times New Roman" w:cs="Times New Roman"/>
          <w:sz w:val="24"/>
          <w:szCs w:val="24"/>
        </w:rPr>
        <w:t xml:space="preserve">ew </w:t>
      </w:r>
      <w:r w:rsidR="000B1AA0" w:rsidRPr="000837F7">
        <w:rPr>
          <w:rFonts w:ascii="Times New Roman" w:hAnsi="Times New Roman" w:cs="Times New Roman"/>
          <w:sz w:val="24"/>
          <w:szCs w:val="24"/>
        </w:rPr>
        <w:t>Y</w:t>
      </w:r>
      <w:r w:rsidR="00343BC9" w:rsidRPr="000837F7">
        <w:rPr>
          <w:rFonts w:ascii="Times New Roman" w:hAnsi="Times New Roman" w:cs="Times New Roman"/>
          <w:sz w:val="24"/>
          <w:szCs w:val="24"/>
        </w:rPr>
        <w:t xml:space="preserve">ork </w:t>
      </w:r>
      <w:r w:rsidR="000B1AA0" w:rsidRPr="000837F7">
        <w:rPr>
          <w:rFonts w:ascii="Times New Roman" w:hAnsi="Times New Roman" w:cs="Times New Roman"/>
          <w:sz w:val="24"/>
          <w:szCs w:val="24"/>
        </w:rPr>
        <w:t>S</w:t>
      </w:r>
      <w:r w:rsidR="00343BC9" w:rsidRPr="000837F7">
        <w:rPr>
          <w:rFonts w:ascii="Times New Roman" w:hAnsi="Times New Roman" w:cs="Times New Roman"/>
          <w:sz w:val="24"/>
          <w:szCs w:val="24"/>
        </w:rPr>
        <w:t xml:space="preserve">tate </w:t>
      </w:r>
      <w:r w:rsidR="000B1AA0" w:rsidRPr="000837F7">
        <w:rPr>
          <w:rFonts w:ascii="Times New Roman" w:hAnsi="Times New Roman" w:cs="Times New Roman"/>
          <w:sz w:val="24"/>
          <w:szCs w:val="24"/>
        </w:rPr>
        <w:t>D</w:t>
      </w:r>
      <w:r w:rsidR="00343BC9" w:rsidRPr="000837F7">
        <w:rPr>
          <w:rFonts w:ascii="Times New Roman" w:hAnsi="Times New Roman" w:cs="Times New Roman"/>
          <w:sz w:val="24"/>
          <w:szCs w:val="24"/>
        </w:rPr>
        <w:t xml:space="preserve">epartment of </w:t>
      </w:r>
      <w:r w:rsidR="000B1AA0" w:rsidRPr="000837F7">
        <w:rPr>
          <w:rFonts w:ascii="Times New Roman" w:hAnsi="Times New Roman" w:cs="Times New Roman"/>
          <w:sz w:val="24"/>
          <w:szCs w:val="24"/>
        </w:rPr>
        <w:t>A</w:t>
      </w:r>
      <w:r w:rsidR="00343BC9" w:rsidRPr="000837F7">
        <w:rPr>
          <w:rFonts w:ascii="Times New Roman" w:hAnsi="Times New Roman" w:cs="Times New Roman"/>
          <w:sz w:val="24"/>
          <w:szCs w:val="24"/>
        </w:rPr>
        <w:t xml:space="preserve">griculture </w:t>
      </w:r>
      <w:r w:rsidR="00343BC9" w:rsidRPr="000C12A2">
        <w:rPr>
          <w:rFonts w:ascii="Times New Roman" w:hAnsi="Times New Roman" w:cs="Times New Roman"/>
          <w:sz w:val="24"/>
          <w:szCs w:val="24"/>
        </w:rPr>
        <w:t xml:space="preserve">and </w:t>
      </w:r>
      <w:r w:rsidR="000B1AA0" w:rsidRPr="00D3734B">
        <w:rPr>
          <w:rFonts w:ascii="Times New Roman" w:hAnsi="Times New Roman" w:cs="Times New Roman"/>
          <w:sz w:val="24"/>
          <w:szCs w:val="24"/>
        </w:rPr>
        <w:t>M</w:t>
      </w:r>
      <w:r w:rsidR="00343BC9" w:rsidRPr="00D3734B">
        <w:rPr>
          <w:rFonts w:ascii="Times New Roman" w:hAnsi="Times New Roman" w:cs="Times New Roman"/>
          <w:sz w:val="24"/>
          <w:szCs w:val="24"/>
        </w:rPr>
        <w:t>arkets</w:t>
      </w:r>
      <w:r w:rsidR="001E63DE" w:rsidRPr="00D3734B">
        <w:rPr>
          <w:rFonts w:ascii="Times New Roman" w:hAnsi="Times New Roman" w:cs="Times New Roman"/>
          <w:sz w:val="24"/>
          <w:szCs w:val="24"/>
        </w:rPr>
        <w:t xml:space="preserve"> (the “Department”)</w:t>
      </w:r>
      <w:r w:rsidR="000B1AA0" w:rsidRPr="00D3734B">
        <w:rPr>
          <w:rFonts w:ascii="Times New Roman" w:hAnsi="Times New Roman" w:cs="Times New Roman"/>
          <w:sz w:val="24"/>
          <w:szCs w:val="24"/>
        </w:rPr>
        <w:t xml:space="preserve"> guidance on the appraisal of conservation easements</w:t>
      </w:r>
      <w:r w:rsidR="000C12A2" w:rsidRPr="00D3734B">
        <w:rPr>
          <w:rFonts w:ascii="Times New Roman" w:hAnsi="Times New Roman" w:cs="Times New Roman"/>
          <w:sz w:val="24"/>
          <w:szCs w:val="24"/>
        </w:rPr>
        <w:t xml:space="preserve"> (“</w:t>
      </w:r>
      <w:r w:rsidR="00D3734B" w:rsidRPr="00D3734B">
        <w:rPr>
          <w:rFonts w:ascii="Times New Roman" w:hAnsi="Times New Roman" w:cs="Times New Roman"/>
          <w:sz w:val="24"/>
          <w:szCs w:val="24"/>
        </w:rPr>
        <w:t xml:space="preserve">Appraisals for </w:t>
      </w:r>
      <w:r w:rsidR="000C12A2" w:rsidRPr="00D3734B">
        <w:rPr>
          <w:rFonts w:ascii="Times New Roman" w:hAnsi="Times New Roman" w:cs="Times New Roman"/>
          <w:sz w:val="24"/>
          <w:szCs w:val="24"/>
        </w:rPr>
        <w:t>Conservation Easements,“ or any materially equivalent subsequent or supplemental written guidance</w:t>
      </w:r>
      <w:r w:rsidR="000C12A2" w:rsidRPr="002872ED">
        <w:rPr>
          <w:rFonts w:ascii="Times New Roman" w:hAnsi="Times New Roman" w:cs="Times New Roman"/>
          <w:sz w:val="24"/>
          <w:szCs w:val="24"/>
        </w:rPr>
        <w:t xml:space="preserve"> documents provided by </w:t>
      </w:r>
      <w:r w:rsidR="000C12A2">
        <w:rPr>
          <w:rFonts w:ascii="Times New Roman" w:hAnsi="Times New Roman" w:cs="Times New Roman"/>
          <w:sz w:val="24"/>
          <w:szCs w:val="24"/>
        </w:rPr>
        <w:t>the Department</w:t>
      </w:r>
      <w:r w:rsidR="000C12A2" w:rsidRPr="002872ED">
        <w:rPr>
          <w:rFonts w:ascii="Times New Roman" w:hAnsi="Times New Roman" w:cs="Times New Roman"/>
          <w:sz w:val="24"/>
          <w:szCs w:val="24"/>
        </w:rPr>
        <w:t>)</w:t>
      </w:r>
      <w:r w:rsidRPr="000837F7">
        <w:rPr>
          <w:rFonts w:ascii="Times New Roman" w:hAnsi="Times New Roman" w:cs="Times New Roman"/>
          <w:sz w:val="24"/>
          <w:szCs w:val="24"/>
        </w:rPr>
        <w:t xml:space="preserve">. </w:t>
      </w:r>
      <w:r w:rsidR="006C6BD2" w:rsidRPr="000837F7">
        <w:rPr>
          <w:rFonts w:ascii="Times New Roman" w:hAnsi="Times New Roman" w:cs="Times New Roman"/>
          <w:sz w:val="24"/>
          <w:szCs w:val="24"/>
        </w:rPr>
        <w:t xml:space="preserve"> </w:t>
      </w:r>
    </w:p>
    <w:p w14:paraId="6F22822B" w14:textId="77777777" w:rsidR="000837F7" w:rsidRPr="000837F7" w:rsidRDefault="000837F7" w:rsidP="001471F9">
      <w:pPr>
        <w:autoSpaceDE w:val="0"/>
        <w:autoSpaceDN w:val="0"/>
        <w:adjustRightInd w:val="0"/>
        <w:spacing w:after="0" w:line="240" w:lineRule="auto"/>
        <w:rPr>
          <w:rFonts w:ascii="Times New Roman" w:hAnsi="Times New Roman" w:cs="Times New Roman"/>
          <w:sz w:val="24"/>
          <w:szCs w:val="24"/>
        </w:rPr>
      </w:pPr>
    </w:p>
    <w:p w14:paraId="68B407E7" w14:textId="77777777" w:rsidR="001471F9" w:rsidRPr="000837F7" w:rsidRDefault="009C4514" w:rsidP="001471F9">
      <w:pPr>
        <w:autoSpaceDE w:val="0"/>
        <w:autoSpaceDN w:val="0"/>
        <w:adjustRightInd w:val="0"/>
        <w:spacing w:after="0" w:line="240" w:lineRule="auto"/>
        <w:rPr>
          <w:rFonts w:ascii="Times New Roman" w:hAnsi="Times New Roman" w:cs="Times New Roman"/>
          <w:b/>
          <w:sz w:val="24"/>
          <w:szCs w:val="24"/>
        </w:rPr>
      </w:pPr>
      <w:r w:rsidRPr="000837F7">
        <w:rPr>
          <w:rFonts w:ascii="Times New Roman" w:hAnsi="Times New Roman" w:cs="Times New Roman"/>
          <w:b/>
          <w:sz w:val="24"/>
          <w:szCs w:val="24"/>
        </w:rPr>
        <w:t>5</w:t>
      </w:r>
      <w:r w:rsidR="001471F9" w:rsidRPr="000837F7">
        <w:rPr>
          <w:rFonts w:ascii="Times New Roman" w:hAnsi="Times New Roman" w:cs="Times New Roman"/>
          <w:b/>
          <w:sz w:val="24"/>
          <w:szCs w:val="24"/>
        </w:rPr>
        <w:t>. Option Consideration</w:t>
      </w:r>
    </w:p>
    <w:p w14:paraId="5DA0060D" w14:textId="77777777" w:rsidR="00BA330E" w:rsidRPr="000837F7" w:rsidRDefault="00BA330E" w:rsidP="001471F9">
      <w:pPr>
        <w:autoSpaceDE w:val="0"/>
        <w:autoSpaceDN w:val="0"/>
        <w:adjustRightInd w:val="0"/>
        <w:spacing w:after="0" w:line="240" w:lineRule="auto"/>
        <w:rPr>
          <w:rFonts w:ascii="Times New Roman" w:hAnsi="Times New Roman" w:cs="Times New Roman"/>
          <w:sz w:val="24"/>
          <w:szCs w:val="24"/>
        </w:rPr>
      </w:pPr>
    </w:p>
    <w:p w14:paraId="5F151875" w14:textId="3E6AB1E6" w:rsidR="001471F9" w:rsidRPr="000837F7" w:rsidRDefault="001471F9" w:rsidP="001471F9">
      <w:pPr>
        <w:autoSpaceDE w:val="0"/>
        <w:autoSpaceDN w:val="0"/>
        <w:adjustRightInd w:val="0"/>
        <w:spacing w:after="0" w:line="240" w:lineRule="auto"/>
        <w:rPr>
          <w:rFonts w:ascii="Times New Roman" w:hAnsi="Times New Roman" w:cs="Times New Roman"/>
          <w:b/>
          <w:sz w:val="24"/>
          <w:szCs w:val="24"/>
        </w:rPr>
      </w:pPr>
      <w:r w:rsidRPr="000837F7">
        <w:rPr>
          <w:rFonts w:ascii="Times New Roman" w:hAnsi="Times New Roman" w:cs="Times New Roman"/>
          <w:sz w:val="24"/>
          <w:szCs w:val="24"/>
        </w:rPr>
        <w:t>In consideration of the grant of this Purchase Option, Owner acknowledge</w:t>
      </w:r>
      <w:r w:rsidR="006C6BD2" w:rsidRPr="000837F7">
        <w:rPr>
          <w:rFonts w:ascii="Times New Roman" w:hAnsi="Times New Roman" w:cs="Times New Roman"/>
          <w:sz w:val="24"/>
          <w:szCs w:val="24"/>
        </w:rPr>
        <w:t>s</w:t>
      </w:r>
      <w:r w:rsidRPr="000837F7">
        <w:rPr>
          <w:rFonts w:ascii="Times New Roman" w:hAnsi="Times New Roman" w:cs="Times New Roman"/>
          <w:sz w:val="24"/>
          <w:szCs w:val="24"/>
        </w:rPr>
        <w:t xml:space="preserve"> receipt of the</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sum of $</w:t>
      </w:r>
      <w:r w:rsidR="00AD151F" w:rsidRPr="000837F7">
        <w:rPr>
          <w:rFonts w:ascii="Times New Roman" w:hAnsi="Times New Roman" w:cs="Times New Roman"/>
          <w:sz w:val="24"/>
          <w:szCs w:val="24"/>
        </w:rPr>
        <w:t>________________</w:t>
      </w:r>
      <w:r w:rsidR="00A14DB0" w:rsidRPr="000837F7">
        <w:rPr>
          <w:rFonts w:ascii="Times New Roman" w:hAnsi="Times New Roman" w:cs="Times New Roman"/>
          <w:sz w:val="24"/>
          <w:szCs w:val="24"/>
        </w:rPr>
        <w:t xml:space="preserve"> (__________________</w:t>
      </w:r>
      <w:r w:rsidR="00AD151F" w:rsidRPr="000837F7">
        <w:rPr>
          <w:rFonts w:ascii="Times New Roman" w:hAnsi="Times New Roman" w:cs="Times New Roman"/>
          <w:sz w:val="24"/>
          <w:szCs w:val="24"/>
        </w:rPr>
        <w:t xml:space="preserve"> Dollars)</w:t>
      </w:r>
      <w:r w:rsidR="00A14DB0" w:rsidRPr="000837F7">
        <w:rPr>
          <w:rFonts w:ascii="Times New Roman" w:hAnsi="Times New Roman" w:cs="Times New Roman"/>
          <w:sz w:val="24"/>
          <w:szCs w:val="24"/>
        </w:rPr>
        <w:t xml:space="preserve"> as consideration of the grant of this Purchase Option</w:t>
      </w:r>
      <w:r w:rsidR="004E63C5" w:rsidRPr="000837F7">
        <w:rPr>
          <w:rFonts w:ascii="Times New Roman" w:hAnsi="Times New Roman" w:cs="Times New Roman"/>
          <w:sz w:val="24"/>
          <w:szCs w:val="24"/>
        </w:rPr>
        <w:t xml:space="preserve"> and any extension(s) of the Purchase Option which may be mutually agreed to between the Owner and the Option Holder</w:t>
      </w:r>
      <w:r w:rsidR="00A14DB0" w:rsidRPr="000837F7">
        <w:rPr>
          <w:rFonts w:ascii="Times New Roman" w:hAnsi="Times New Roman" w:cs="Times New Roman"/>
          <w:sz w:val="24"/>
          <w:szCs w:val="24"/>
        </w:rPr>
        <w:t>.</w:t>
      </w:r>
    </w:p>
    <w:p w14:paraId="47582462" w14:textId="77777777" w:rsidR="001471F9" w:rsidRPr="000837F7" w:rsidRDefault="001471F9" w:rsidP="001471F9">
      <w:pPr>
        <w:autoSpaceDE w:val="0"/>
        <w:autoSpaceDN w:val="0"/>
        <w:adjustRightInd w:val="0"/>
        <w:spacing w:after="0" w:line="240" w:lineRule="auto"/>
        <w:rPr>
          <w:rFonts w:ascii="Times New Roman" w:hAnsi="Times New Roman" w:cs="Times New Roman"/>
          <w:b/>
          <w:sz w:val="24"/>
          <w:szCs w:val="24"/>
        </w:rPr>
      </w:pPr>
    </w:p>
    <w:p w14:paraId="1B78A250" w14:textId="77777777" w:rsidR="001471F9" w:rsidRPr="000837F7" w:rsidRDefault="009C4514" w:rsidP="001471F9">
      <w:pPr>
        <w:autoSpaceDE w:val="0"/>
        <w:autoSpaceDN w:val="0"/>
        <w:adjustRightInd w:val="0"/>
        <w:spacing w:after="0" w:line="240" w:lineRule="auto"/>
        <w:rPr>
          <w:rFonts w:ascii="Times New Roman" w:hAnsi="Times New Roman" w:cs="Times New Roman"/>
          <w:b/>
          <w:sz w:val="24"/>
          <w:szCs w:val="24"/>
        </w:rPr>
      </w:pPr>
      <w:r w:rsidRPr="000837F7">
        <w:rPr>
          <w:rFonts w:ascii="Times New Roman" w:hAnsi="Times New Roman" w:cs="Times New Roman"/>
          <w:b/>
          <w:sz w:val="24"/>
          <w:szCs w:val="24"/>
        </w:rPr>
        <w:t>6</w:t>
      </w:r>
      <w:r w:rsidR="001471F9" w:rsidRPr="000837F7">
        <w:rPr>
          <w:rFonts w:ascii="Times New Roman" w:hAnsi="Times New Roman" w:cs="Times New Roman"/>
          <w:b/>
          <w:sz w:val="24"/>
          <w:szCs w:val="24"/>
        </w:rPr>
        <w:t>. Extension of Purchase Option</w:t>
      </w:r>
    </w:p>
    <w:p w14:paraId="7DF7A150" w14:textId="77777777" w:rsidR="00BA330E" w:rsidRPr="000837F7" w:rsidRDefault="00BA330E" w:rsidP="001471F9">
      <w:pPr>
        <w:autoSpaceDE w:val="0"/>
        <w:autoSpaceDN w:val="0"/>
        <w:adjustRightInd w:val="0"/>
        <w:spacing w:after="0" w:line="240" w:lineRule="auto"/>
        <w:rPr>
          <w:rFonts w:ascii="Times New Roman" w:hAnsi="Times New Roman" w:cs="Times New Roman"/>
          <w:sz w:val="24"/>
          <w:szCs w:val="24"/>
        </w:rPr>
      </w:pPr>
    </w:p>
    <w:p w14:paraId="1FF47A7E" w14:textId="1A8F1B22" w:rsidR="001471F9" w:rsidRPr="000837F7" w:rsidRDefault="001471F9"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The Option Exercise Date</w:t>
      </w:r>
      <w:r w:rsidR="004E63C5" w:rsidRPr="000837F7">
        <w:rPr>
          <w:rFonts w:ascii="Times New Roman" w:hAnsi="Times New Roman" w:cs="Times New Roman"/>
          <w:sz w:val="24"/>
          <w:szCs w:val="24"/>
        </w:rPr>
        <w:t xml:space="preserve"> </w:t>
      </w:r>
      <w:r w:rsidR="000D1ADF" w:rsidRPr="000837F7">
        <w:rPr>
          <w:rFonts w:ascii="Times New Roman" w:hAnsi="Times New Roman" w:cs="Times New Roman"/>
          <w:sz w:val="24"/>
          <w:szCs w:val="24"/>
        </w:rPr>
        <w:t>may</w:t>
      </w:r>
      <w:r w:rsidRPr="000837F7">
        <w:rPr>
          <w:rFonts w:ascii="Times New Roman" w:hAnsi="Times New Roman" w:cs="Times New Roman"/>
          <w:sz w:val="24"/>
          <w:szCs w:val="24"/>
        </w:rPr>
        <w:t xml:space="preserve"> be extended </w:t>
      </w:r>
      <w:r w:rsidR="00BE0AB9" w:rsidRPr="000837F7">
        <w:rPr>
          <w:rFonts w:ascii="Times New Roman" w:hAnsi="Times New Roman" w:cs="Times New Roman"/>
          <w:sz w:val="24"/>
          <w:szCs w:val="24"/>
        </w:rPr>
        <w:t xml:space="preserve">in writing </w:t>
      </w:r>
      <w:r w:rsidRPr="000837F7">
        <w:rPr>
          <w:rFonts w:ascii="Times New Roman" w:hAnsi="Times New Roman" w:cs="Times New Roman"/>
          <w:sz w:val="24"/>
          <w:szCs w:val="24"/>
        </w:rPr>
        <w:t xml:space="preserve">by </w:t>
      </w:r>
      <w:proofErr w:type="gramStart"/>
      <w:r w:rsidRPr="000837F7">
        <w:rPr>
          <w:rFonts w:ascii="Times New Roman" w:hAnsi="Times New Roman" w:cs="Times New Roman"/>
          <w:sz w:val="24"/>
          <w:szCs w:val="24"/>
        </w:rPr>
        <w:t>mutual agreement</w:t>
      </w:r>
      <w:proofErr w:type="gramEnd"/>
      <w:r w:rsidRPr="000837F7">
        <w:rPr>
          <w:rFonts w:ascii="Times New Roman" w:hAnsi="Times New Roman" w:cs="Times New Roman"/>
          <w:sz w:val="24"/>
          <w:szCs w:val="24"/>
        </w:rPr>
        <w:t xml:space="preserve"> of</w:t>
      </w:r>
      <w:r w:rsidR="006C6BD2" w:rsidRPr="000837F7">
        <w:rPr>
          <w:rFonts w:ascii="Times New Roman" w:hAnsi="Times New Roman" w:cs="Times New Roman"/>
          <w:sz w:val="24"/>
          <w:szCs w:val="24"/>
        </w:rPr>
        <w:t xml:space="preserve"> the</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Owner and Option Holder.</w:t>
      </w:r>
      <w:r w:rsidR="004E63C5" w:rsidRPr="000837F7">
        <w:rPr>
          <w:rFonts w:ascii="Times New Roman" w:hAnsi="Times New Roman" w:cs="Times New Roman"/>
          <w:sz w:val="24"/>
          <w:szCs w:val="24"/>
        </w:rPr>
        <w:t xml:space="preserve">  Any extension shall </w:t>
      </w:r>
      <w:r w:rsidR="0071039B" w:rsidRPr="000837F7">
        <w:rPr>
          <w:rFonts w:ascii="Times New Roman" w:hAnsi="Times New Roman" w:cs="Times New Roman"/>
          <w:sz w:val="24"/>
          <w:szCs w:val="24"/>
        </w:rPr>
        <w:t xml:space="preserve">occur without additional consideration paid to the Owner and shall </w:t>
      </w:r>
      <w:r w:rsidR="004E63C5" w:rsidRPr="000837F7">
        <w:rPr>
          <w:rFonts w:ascii="Times New Roman" w:hAnsi="Times New Roman" w:cs="Times New Roman"/>
          <w:sz w:val="24"/>
          <w:szCs w:val="24"/>
        </w:rPr>
        <w:t>be governed by the same terms and conditions included in this Agreement.</w:t>
      </w:r>
    </w:p>
    <w:p w14:paraId="010BF424" w14:textId="77777777" w:rsidR="001471F9" w:rsidRPr="000837F7" w:rsidRDefault="001471F9" w:rsidP="001471F9">
      <w:pPr>
        <w:autoSpaceDE w:val="0"/>
        <w:autoSpaceDN w:val="0"/>
        <w:adjustRightInd w:val="0"/>
        <w:spacing w:after="0" w:line="240" w:lineRule="auto"/>
        <w:rPr>
          <w:rFonts w:ascii="Times New Roman" w:hAnsi="Times New Roman" w:cs="Times New Roman"/>
          <w:sz w:val="24"/>
          <w:szCs w:val="24"/>
        </w:rPr>
      </w:pPr>
    </w:p>
    <w:p w14:paraId="42A1BDAE" w14:textId="77777777" w:rsidR="001471F9" w:rsidRPr="000837F7" w:rsidRDefault="009C4514" w:rsidP="001471F9">
      <w:pPr>
        <w:autoSpaceDE w:val="0"/>
        <w:autoSpaceDN w:val="0"/>
        <w:adjustRightInd w:val="0"/>
        <w:spacing w:after="0" w:line="240" w:lineRule="auto"/>
        <w:rPr>
          <w:rFonts w:ascii="Times New Roman" w:hAnsi="Times New Roman" w:cs="Times New Roman"/>
          <w:b/>
          <w:sz w:val="24"/>
          <w:szCs w:val="24"/>
        </w:rPr>
      </w:pPr>
      <w:r w:rsidRPr="000837F7">
        <w:rPr>
          <w:rFonts w:ascii="Times New Roman" w:hAnsi="Times New Roman" w:cs="Times New Roman"/>
          <w:b/>
          <w:sz w:val="24"/>
          <w:szCs w:val="24"/>
        </w:rPr>
        <w:t>7</w:t>
      </w:r>
      <w:r w:rsidR="001471F9" w:rsidRPr="000837F7">
        <w:rPr>
          <w:rFonts w:ascii="Times New Roman" w:hAnsi="Times New Roman" w:cs="Times New Roman"/>
          <w:b/>
          <w:sz w:val="24"/>
          <w:szCs w:val="24"/>
        </w:rPr>
        <w:t>. Transactional Costs and Expenses</w:t>
      </w:r>
    </w:p>
    <w:p w14:paraId="51F68351" w14:textId="77777777" w:rsidR="00993484" w:rsidRPr="000837F7" w:rsidRDefault="00993484" w:rsidP="001471F9">
      <w:pPr>
        <w:autoSpaceDE w:val="0"/>
        <w:autoSpaceDN w:val="0"/>
        <w:adjustRightInd w:val="0"/>
        <w:spacing w:after="0" w:line="240" w:lineRule="auto"/>
        <w:rPr>
          <w:rFonts w:ascii="Times New Roman" w:hAnsi="Times New Roman" w:cs="Times New Roman"/>
          <w:sz w:val="24"/>
          <w:szCs w:val="24"/>
        </w:rPr>
      </w:pPr>
    </w:p>
    <w:p w14:paraId="7918AE30" w14:textId="7F10A71D" w:rsidR="00BA330E" w:rsidRPr="000837F7" w:rsidRDefault="009C4514" w:rsidP="00BA330E">
      <w:pPr>
        <w:autoSpaceDE w:val="0"/>
        <w:autoSpaceDN w:val="0"/>
        <w:adjustRightInd w:val="0"/>
        <w:spacing w:after="0" w:line="240" w:lineRule="auto"/>
        <w:ind w:firstLine="720"/>
        <w:rPr>
          <w:rFonts w:ascii="Times New Roman" w:hAnsi="Times New Roman" w:cs="Times New Roman"/>
          <w:i/>
          <w:iCs/>
          <w:sz w:val="24"/>
          <w:szCs w:val="24"/>
        </w:rPr>
      </w:pPr>
      <w:r w:rsidRPr="000837F7">
        <w:rPr>
          <w:rFonts w:ascii="Times New Roman" w:hAnsi="Times New Roman" w:cs="Times New Roman"/>
          <w:sz w:val="24"/>
          <w:szCs w:val="24"/>
        </w:rPr>
        <w:t>7</w:t>
      </w:r>
      <w:r w:rsidR="001471F9" w:rsidRPr="000837F7">
        <w:rPr>
          <w:rFonts w:ascii="Times New Roman" w:hAnsi="Times New Roman" w:cs="Times New Roman"/>
          <w:sz w:val="24"/>
          <w:szCs w:val="24"/>
        </w:rPr>
        <w:t xml:space="preserve">.1 </w:t>
      </w:r>
      <w:r w:rsidR="001471F9" w:rsidRPr="000837F7">
        <w:rPr>
          <w:rFonts w:ascii="Times New Roman" w:hAnsi="Times New Roman" w:cs="Times New Roman"/>
          <w:i/>
          <w:iCs/>
          <w:sz w:val="24"/>
          <w:szCs w:val="24"/>
        </w:rPr>
        <w:t>Owner</w:t>
      </w:r>
      <w:r w:rsidR="005E335D" w:rsidRPr="000837F7">
        <w:rPr>
          <w:rFonts w:ascii="Times New Roman" w:hAnsi="Times New Roman" w:cs="Times New Roman"/>
          <w:i/>
          <w:iCs/>
          <w:sz w:val="24"/>
          <w:szCs w:val="24"/>
        </w:rPr>
        <w:t>’</w:t>
      </w:r>
      <w:r w:rsidR="001471F9" w:rsidRPr="000837F7">
        <w:rPr>
          <w:rFonts w:ascii="Times New Roman" w:hAnsi="Times New Roman" w:cs="Times New Roman"/>
          <w:i/>
          <w:iCs/>
          <w:sz w:val="24"/>
          <w:szCs w:val="24"/>
        </w:rPr>
        <w:t>s Obligations.</w:t>
      </w:r>
    </w:p>
    <w:p w14:paraId="42DF59A1" w14:textId="77777777" w:rsidR="00BA330E" w:rsidRPr="000837F7" w:rsidRDefault="00BA330E" w:rsidP="001471F9">
      <w:pPr>
        <w:autoSpaceDE w:val="0"/>
        <w:autoSpaceDN w:val="0"/>
        <w:adjustRightInd w:val="0"/>
        <w:spacing w:after="0" w:line="240" w:lineRule="auto"/>
        <w:rPr>
          <w:rFonts w:ascii="Times New Roman" w:hAnsi="Times New Roman" w:cs="Times New Roman"/>
          <w:i/>
          <w:iCs/>
          <w:sz w:val="24"/>
          <w:szCs w:val="24"/>
        </w:rPr>
      </w:pPr>
    </w:p>
    <w:p w14:paraId="0D7E4870" w14:textId="2A044A6C" w:rsidR="005E335D" w:rsidRPr="000837F7" w:rsidRDefault="001471F9" w:rsidP="00565CF6">
      <w:pPr>
        <w:autoSpaceDE w:val="0"/>
        <w:autoSpaceDN w:val="0"/>
        <w:adjustRightInd w:val="0"/>
        <w:spacing w:after="0" w:line="240" w:lineRule="auto"/>
        <w:ind w:left="720"/>
        <w:rPr>
          <w:rFonts w:ascii="Times New Roman" w:hAnsi="Times New Roman" w:cs="Times New Roman"/>
          <w:sz w:val="24"/>
          <w:szCs w:val="24"/>
        </w:rPr>
      </w:pPr>
      <w:r w:rsidRPr="000837F7">
        <w:rPr>
          <w:rFonts w:ascii="Times New Roman" w:hAnsi="Times New Roman" w:cs="Times New Roman"/>
          <w:sz w:val="24"/>
          <w:szCs w:val="24"/>
        </w:rPr>
        <w:t>At Closing, Owner must pay (or otherwise remove as a prior</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encumbrance on the Property Interest) all mortgages, liens and encumbrances</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securing the payment of money and any real estate taxes that remain unpaid as of the</w:t>
      </w:r>
      <w:r w:rsidR="00AD151F" w:rsidRPr="000837F7">
        <w:rPr>
          <w:rFonts w:ascii="Times New Roman" w:hAnsi="Times New Roman" w:cs="Times New Roman"/>
          <w:sz w:val="24"/>
          <w:szCs w:val="24"/>
        </w:rPr>
        <w:t xml:space="preserve"> </w:t>
      </w:r>
      <w:proofErr w:type="gramStart"/>
      <w:r w:rsidRPr="000837F7">
        <w:rPr>
          <w:rFonts w:ascii="Times New Roman" w:hAnsi="Times New Roman" w:cs="Times New Roman"/>
          <w:sz w:val="24"/>
          <w:szCs w:val="24"/>
        </w:rPr>
        <w:t xml:space="preserve">Closing </w:t>
      </w:r>
      <w:r w:rsidR="00C73353" w:rsidRPr="000837F7">
        <w:rPr>
          <w:rFonts w:ascii="Times New Roman" w:hAnsi="Times New Roman" w:cs="Times New Roman"/>
          <w:sz w:val="24"/>
          <w:szCs w:val="24"/>
        </w:rPr>
        <w:t>,</w:t>
      </w:r>
      <w:proofErr w:type="gramEnd"/>
      <w:r w:rsidR="00C73353" w:rsidRPr="000837F7">
        <w:rPr>
          <w:rFonts w:ascii="Times New Roman" w:hAnsi="Times New Roman" w:cs="Times New Roman"/>
          <w:sz w:val="24"/>
          <w:szCs w:val="24"/>
        </w:rPr>
        <w:t xml:space="preserve"> and deliver title acceptable to </w:t>
      </w:r>
      <w:r w:rsidR="00022638" w:rsidRPr="000837F7">
        <w:rPr>
          <w:rFonts w:ascii="Times New Roman" w:hAnsi="Times New Roman" w:cs="Times New Roman"/>
          <w:sz w:val="24"/>
          <w:szCs w:val="24"/>
        </w:rPr>
        <w:t xml:space="preserve">the Department </w:t>
      </w:r>
      <w:r w:rsidR="004E63C5" w:rsidRPr="000837F7">
        <w:rPr>
          <w:rFonts w:ascii="Times New Roman" w:hAnsi="Times New Roman" w:cs="Times New Roman"/>
          <w:sz w:val="24"/>
          <w:szCs w:val="24"/>
        </w:rPr>
        <w:t xml:space="preserve">and which </w:t>
      </w:r>
      <w:r w:rsidR="00022638" w:rsidRPr="000837F7">
        <w:rPr>
          <w:rFonts w:ascii="Times New Roman" w:hAnsi="Times New Roman" w:cs="Times New Roman"/>
          <w:sz w:val="24"/>
          <w:szCs w:val="24"/>
        </w:rPr>
        <w:t xml:space="preserve">conforms to the </w:t>
      </w:r>
      <w:r w:rsidR="001E63DE">
        <w:rPr>
          <w:rFonts w:ascii="Times New Roman" w:hAnsi="Times New Roman" w:cs="Times New Roman"/>
          <w:sz w:val="24"/>
          <w:szCs w:val="24"/>
        </w:rPr>
        <w:t>Department’s</w:t>
      </w:r>
      <w:r w:rsidR="001E63DE" w:rsidRPr="000837F7">
        <w:rPr>
          <w:rFonts w:ascii="Times New Roman" w:hAnsi="Times New Roman" w:cs="Times New Roman"/>
          <w:sz w:val="24"/>
          <w:szCs w:val="24"/>
        </w:rPr>
        <w:t xml:space="preserve"> </w:t>
      </w:r>
      <w:r w:rsidR="00C73353" w:rsidRPr="000837F7">
        <w:rPr>
          <w:rFonts w:ascii="Times New Roman" w:hAnsi="Times New Roman" w:cs="Times New Roman"/>
          <w:sz w:val="24"/>
          <w:szCs w:val="24"/>
        </w:rPr>
        <w:t>title guidance</w:t>
      </w:r>
      <w:r w:rsidR="00022638" w:rsidRPr="000837F7">
        <w:rPr>
          <w:rFonts w:ascii="Times New Roman" w:hAnsi="Times New Roman" w:cs="Times New Roman"/>
          <w:sz w:val="24"/>
          <w:szCs w:val="24"/>
        </w:rPr>
        <w:t xml:space="preserve"> (“</w:t>
      </w:r>
      <w:r w:rsidR="000837F7" w:rsidRPr="000837F7">
        <w:rPr>
          <w:rFonts w:ascii="Times New Roman" w:hAnsi="Times New Roman" w:cs="Times New Roman"/>
          <w:sz w:val="24"/>
          <w:szCs w:val="24"/>
        </w:rPr>
        <w:t>Conservation Easements – Title Curative Letter,</w:t>
      </w:r>
      <w:r w:rsidR="00022638" w:rsidRPr="000837F7">
        <w:rPr>
          <w:rFonts w:ascii="Times New Roman" w:hAnsi="Times New Roman" w:cs="Times New Roman"/>
          <w:sz w:val="24"/>
          <w:szCs w:val="24"/>
        </w:rPr>
        <w:t>“</w:t>
      </w:r>
      <w:r w:rsidR="000837F7" w:rsidRPr="000837F7">
        <w:rPr>
          <w:rFonts w:ascii="Times New Roman" w:hAnsi="Times New Roman" w:cs="Times New Roman"/>
          <w:sz w:val="24"/>
          <w:szCs w:val="24"/>
        </w:rPr>
        <w:t xml:space="preserve"> or any materially equivalent subsequent or supplemental written guidance documents provided by </w:t>
      </w:r>
      <w:r w:rsidR="001E63DE">
        <w:rPr>
          <w:rFonts w:ascii="Times New Roman" w:hAnsi="Times New Roman" w:cs="Times New Roman"/>
          <w:sz w:val="24"/>
          <w:szCs w:val="24"/>
        </w:rPr>
        <w:t>the Department</w:t>
      </w:r>
      <w:r w:rsidR="00022638" w:rsidRPr="000837F7">
        <w:rPr>
          <w:rFonts w:ascii="Times New Roman" w:hAnsi="Times New Roman" w:cs="Times New Roman"/>
          <w:sz w:val="24"/>
          <w:szCs w:val="24"/>
        </w:rPr>
        <w:t>)</w:t>
      </w:r>
      <w:r w:rsidRPr="000837F7">
        <w:rPr>
          <w:rFonts w:ascii="Times New Roman" w:hAnsi="Times New Roman" w:cs="Times New Roman"/>
          <w:sz w:val="24"/>
          <w:szCs w:val="24"/>
        </w:rPr>
        <w:t xml:space="preserve">. </w:t>
      </w:r>
      <w:r w:rsidR="009663C2">
        <w:rPr>
          <w:rFonts w:ascii="Times New Roman" w:hAnsi="Times New Roman" w:cs="Times New Roman"/>
          <w:sz w:val="24"/>
          <w:szCs w:val="24"/>
        </w:rPr>
        <w:t xml:space="preserve"> </w:t>
      </w:r>
      <w:proofErr w:type="gramStart"/>
      <w:r w:rsidRPr="000837F7">
        <w:rPr>
          <w:rFonts w:ascii="Times New Roman" w:hAnsi="Times New Roman" w:cs="Times New Roman"/>
          <w:sz w:val="24"/>
          <w:szCs w:val="24"/>
        </w:rPr>
        <w:t>Whether or not</w:t>
      </w:r>
      <w:proofErr w:type="gramEnd"/>
      <w:r w:rsidRPr="000837F7">
        <w:rPr>
          <w:rFonts w:ascii="Times New Roman" w:hAnsi="Times New Roman" w:cs="Times New Roman"/>
          <w:sz w:val="24"/>
          <w:szCs w:val="24"/>
        </w:rPr>
        <w:t xml:space="preserve"> Closing</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 xml:space="preserve">occurs, Owner </w:t>
      </w:r>
      <w:r w:rsidR="005E335D" w:rsidRPr="000837F7">
        <w:rPr>
          <w:rFonts w:ascii="Times New Roman" w:hAnsi="Times New Roman" w:cs="Times New Roman"/>
          <w:sz w:val="24"/>
          <w:szCs w:val="24"/>
        </w:rPr>
        <w:t>is</w:t>
      </w:r>
      <w:r w:rsidRPr="000837F7">
        <w:rPr>
          <w:rFonts w:ascii="Times New Roman" w:hAnsi="Times New Roman" w:cs="Times New Roman"/>
          <w:sz w:val="24"/>
          <w:szCs w:val="24"/>
        </w:rPr>
        <w:t xml:space="preserve"> responsible for the costs and expenses of any attorney or other</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advisors engaged by Owner.</w:t>
      </w:r>
    </w:p>
    <w:p w14:paraId="40ADA716" w14:textId="42BDE054" w:rsidR="00993484" w:rsidRDefault="00993484" w:rsidP="001471F9">
      <w:pPr>
        <w:autoSpaceDE w:val="0"/>
        <w:autoSpaceDN w:val="0"/>
        <w:adjustRightInd w:val="0"/>
        <w:spacing w:after="0" w:line="240" w:lineRule="auto"/>
        <w:rPr>
          <w:rFonts w:ascii="Times New Roman" w:hAnsi="Times New Roman" w:cs="Times New Roman"/>
          <w:sz w:val="24"/>
          <w:szCs w:val="24"/>
        </w:rPr>
      </w:pPr>
    </w:p>
    <w:p w14:paraId="0953BD8D" w14:textId="1783A893" w:rsidR="0080770F" w:rsidRDefault="0080770F" w:rsidP="001471F9">
      <w:pPr>
        <w:autoSpaceDE w:val="0"/>
        <w:autoSpaceDN w:val="0"/>
        <w:adjustRightInd w:val="0"/>
        <w:spacing w:after="0" w:line="240" w:lineRule="auto"/>
        <w:rPr>
          <w:rFonts w:ascii="Times New Roman" w:hAnsi="Times New Roman" w:cs="Times New Roman"/>
          <w:sz w:val="24"/>
          <w:szCs w:val="24"/>
        </w:rPr>
      </w:pPr>
    </w:p>
    <w:p w14:paraId="30E6BE62" w14:textId="174A1E12" w:rsidR="0080770F" w:rsidRDefault="0080770F" w:rsidP="001471F9">
      <w:pPr>
        <w:autoSpaceDE w:val="0"/>
        <w:autoSpaceDN w:val="0"/>
        <w:adjustRightInd w:val="0"/>
        <w:spacing w:after="0" w:line="240" w:lineRule="auto"/>
        <w:rPr>
          <w:rFonts w:ascii="Times New Roman" w:hAnsi="Times New Roman" w:cs="Times New Roman"/>
          <w:sz w:val="24"/>
          <w:szCs w:val="24"/>
        </w:rPr>
      </w:pPr>
    </w:p>
    <w:p w14:paraId="11706040" w14:textId="77777777" w:rsidR="0080770F" w:rsidRPr="000837F7" w:rsidRDefault="0080770F" w:rsidP="001471F9">
      <w:pPr>
        <w:autoSpaceDE w:val="0"/>
        <w:autoSpaceDN w:val="0"/>
        <w:adjustRightInd w:val="0"/>
        <w:spacing w:after="0" w:line="240" w:lineRule="auto"/>
        <w:rPr>
          <w:rFonts w:ascii="Times New Roman" w:hAnsi="Times New Roman" w:cs="Times New Roman"/>
          <w:sz w:val="24"/>
          <w:szCs w:val="24"/>
        </w:rPr>
      </w:pPr>
    </w:p>
    <w:p w14:paraId="60EFCBE2" w14:textId="77777777" w:rsidR="00BA330E" w:rsidRPr="000837F7" w:rsidRDefault="009C4514" w:rsidP="00BA330E">
      <w:pPr>
        <w:autoSpaceDE w:val="0"/>
        <w:autoSpaceDN w:val="0"/>
        <w:adjustRightInd w:val="0"/>
        <w:spacing w:after="0" w:line="240" w:lineRule="auto"/>
        <w:ind w:firstLine="720"/>
        <w:rPr>
          <w:rFonts w:ascii="Times New Roman" w:hAnsi="Times New Roman" w:cs="Times New Roman"/>
          <w:i/>
          <w:iCs/>
          <w:sz w:val="24"/>
          <w:szCs w:val="24"/>
        </w:rPr>
      </w:pPr>
      <w:r w:rsidRPr="000837F7">
        <w:rPr>
          <w:rFonts w:ascii="Times New Roman" w:hAnsi="Times New Roman" w:cs="Times New Roman"/>
          <w:sz w:val="24"/>
          <w:szCs w:val="24"/>
        </w:rPr>
        <w:lastRenderedPageBreak/>
        <w:t>7</w:t>
      </w:r>
      <w:r w:rsidR="001471F9" w:rsidRPr="000837F7">
        <w:rPr>
          <w:rFonts w:ascii="Times New Roman" w:hAnsi="Times New Roman" w:cs="Times New Roman"/>
          <w:sz w:val="24"/>
          <w:szCs w:val="24"/>
        </w:rPr>
        <w:t xml:space="preserve">.2 </w:t>
      </w:r>
      <w:r w:rsidR="001471F9" w:rsidRPr="000837F7">
        <w:rPr>
          <w:rFonts w:ascii="Times New Roman" w:hAnsi="Times New Roman" w:cs="Times New Roman"/>
          <w:i/>
          <w:iCs/>
          <w:sz w:val="24"/>
          <w:szCs w:val="24"/>
        </w:rPr>
        <w:t>Option Holder’s Obligations.</w:t>
      </w:r>
    </w:p>
    <w:p w14:paraId="6A6D9596" w14:textId="77777777" w:rsidR="00BA330E" w:rsidRPr="000837F7" w:rsidRDefault="00BA330E" w:rsidP="001471F9">
      <w:pPr>
        <w:autoSpaceDE w:val="0"/>
        <w:autoSpaceDN w:val="0"/>
        <w:adjustRightInd w:val="0"/>
        <w:spacing w:after="0" w:line="240" w:lineRule="auto"/>
        <w:rPr>
          <w:rFonts w:ascii="Times New Roman" w:hAnsi="Times New Roman" w:cs="Times New Roman"/>
          <w:i/>
          <w:iCs/>
          <w:sz w:val="24"/>
          <w:szCs w:val="24"/>
        </w:rPr>
      </w:pPr>
    </w:p>
    <w:p w14:paraId="09107855" w14:textId="44ADEFF7" w:rsidR="001471F9" w:rsidRPr="000837F7" w:rsidRDefault="001471F9" w:rsidP="00AD151F">
      <w:pPr>
        <w:autoSpaceDE w:val="0"/>
        <w:autoSpaceDN w:val="0"/>
        <w:adjustRightInd w:val="0"/>
        <w:spacing w:after="0" w:line="240" w:lineRule="auto"/>
        <w:ind w:left="720"/>
        <w:rPr>
          <w:rFonts w:ascii="Times New Roman" w:hAnsi="Times New Roman" w:cs="Times New Roman"/>
          <w:sz w:val="24"/>
          <w:szCs w:val="24"/>
        </w:rPr>
      </w:pPr>
      <w:proofErr w:type="gramStart"/>
      <w:r w:rsidRPr="000837F7">
        <w:rPr>
          <w:rFonts w:ascii="Times New Roman" w:hAnsi="Times New Roman" w:cs="Times New Roman"/>
          <w:sz w:val="24"/>
          <w:szCs w:val="24"/>
        </w:rPr>
        <w:t>Whether or not</w:t>
      </w:r>
      <w:proofErr w:type="gramEnd"/>
      <w:r w:rsidRPr="000837F7">
        <w:rPr>
          <w:rFonts w:ascii="Times New Roman" w:hAnsi="Times New Roman" w:cs="Times New Roman"/>
          <w:sz w:val="24"/>
          <w:szCs w:val="24"/>
        </w:rPr>
        <w:t xml:space="preserve"> Closing</w:t>
      </w:r>
      <w:r w:rsidR="004E63C5" w:rsidRPr="000837F7">
        <w:rPr>
          <w:rFonts w:ascii="Times New Roman" w:hAnsi="Times New Roman" w:cs="Times New Roman"/>
          <w:sz w:val="24"/>
          <w:szCs w:val="24"/>
        </w:rPr>
        <w:t xml:space="preserve"> </w:t>
      </w:r>
      <w:r w:rsidRPr="000837F7">
        <w:rPr>
          <w:rFonts w:ascii="Times New Roman" w:hAnsi="Times New Roman" w:cs="Times New Roman"/>
          <w:sz w:val="24"/>
          <w:szCs w:val="24"/>
        </w:rPr>
        <w:t>occurs, Option Holder is</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responsible for the costs of title, survey, environmental and other inspections,</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applications for funding, any governmental approvals required as</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 xml:space="preserve">a condition of Closing, and preparation of </w:t>
      </w:r>
      <w:r w:rsidR="006A6182" w:rsidRPr="000837F7">
        <w:rPr>
          <w:rFonts w:ascii="Times New Roman" w:hAnsi="Times New Roman" w:cs="Times New Roman"/>
          <w:sz w:val="24"/>
          <w:szCs w:val="24"/>
        </w:rPr>
        <w:t>C</w:t>
      </w:r>
      <w:r w:rsidR="00FC75D5" w:rsidRPr="000837F7">
        <w:rPr>
          <w:rFonts w:ascii="Times New Roman" w:hAnsi="Times New Roman" w:cs="Times New Roman"/>
          <w:sz w:val="24"/>
          <w:szCs w:val="24"/>
        </w:rPr>
        <w:t>losing</w:t>
      </w:r>
      <w:r w:rsidRPr="000837F7">
        <w:rPr>
          <w:rFonts w:ascii="Times New Roman" w:hAnsi="Times New Roman" w:cs="Times New Roman"/>
          <w:sz w:val="24"/>
          <w:szCs w:val="24"/>
        </w:rPr>
        <w:t xml:space="preserve"> documents.</w:t>
      </w:r>
    </w:p>
    <w:p w14:paraId="57E50A60" w14:textId="77777777" w:rsidR="0014249B" w:rsidRPr="000837F7" w:rsidRDefault="0014249B" w:rsidP="00AD151F">
      <w:pPr>
        <w:autoSpaceDE w:val="0"/>
        <w:autoSpaceDN w:val="0"/>
        <w:adjustRightInd w:val="0"/>
        <w:spacing w:after="0" w:line="240" w:lineRule="auto"/>
        <w:ind w:left="720"/>
        <w:rPr>
          <w:rFonts w:ascii="Times New Roman" w:hAnsi="Times New Roman" w:cs="Times New Roman"/>
          <w:sz w:val="24"/>
          <w:szCs w:val="24"/>
        </w:rPr>
      </w:pPr>
    </w:p>
    <w:p w14:paraId="14257660" w14:textId="1D622202" w:rsidR="0014249B" w:rsidRPr="000837F7" w:rsidRDefault="0014249B" w:rsidP="00AD151F">
      <w:pPr>
        <w:autoSpaceDE w:val="0"/>
        <w:autoSpaceDN w:val="0"/>
        <w:adjustRightInd w:val="0"/>
        <w:spacing w:after="0" w:line="240" w:lineRule="auto"/>
        <w:ind w:left="720"/>
        <w:rPr>
          <w:rFonts w:ascii="Times New Roman" w:hAnsi="Times New Roman" w:cs="Times New Roman"/>
          <w:i/>
          <w:sz w:val="24"/>
          <w:szCs w:val="24"/>
        </w:rPr>
      </w:pPr>
      <w:proofErr w:type="gramStart"/>
      <w:r w:rsidRPr="000837F7">
        <w:rPr>
          <w:rFonts w:ascii="Times New Roman" w:hAnsi="Times New Roman" w:cs="Times New Roman"/>
          <w:sz w:val="24"/>
          <w:szCs w:val="24"/>
        </w:rPr>
        <w:t xml:space="preserve">7.3  </w:t>
      </w:r>
      <w:r w:rsidRPr="000837F7">
        <w:rPr>
          <w:rFonts w:ascii="Times New Roman" w:hAnsi="Times New Roman" w:cs="Times New Roman"/>
          <w:i/>
          <w:sz w:val="24"/>
          <w:szCs w:val="24"/>
        </w:rPr>
        <w:t>Additional</w:t>
      </w:r>
      <w:proofErr w:type="gramEnd"/>
      <w:r w:rsidRPr="000837F7">
        <w:rPr>
          <w:rFonts w:ascii="Times New Roman" w:hAnsi="Times New Roman" w:cs="Times New Roman"/>
          <w:i/>
          <w:sz w:val="24"/>
          <w:szCs w:val="24"/>
        </w:rPr>
        <w:t xml:space="preserve"> Obligations of the Parties</w:t>
      </w:r>
    </w:p>
    <w:p w14:paraId="7C3AF2D9" w14:textId="77777777" w:rsidR="0014249B" w:rsidRPr="000837F7" w:rsidRDefault="0014249B" w:rsidP="00AD151F">
      <w:pPr>
        <w:autoSpaceDE w:val="0"/>
        <w:autoSpaceDN w:val="0"/>
        <w:adjustRightInd w:val="0"/>
        <w:spacing w:after="0" w:line="240" w:lineRule="auto"/>
        <w:ind w:left="720"/>
        <w:rPr>
          <w:rFonts w:ascii="Times New Roman" w:hAnsi="Times New Roman" w:cs="Times New Roman"/>
          <w:i/>
          <w:sz w:val="24"/>
          <w:szCs w:val="24"/>
        </w:rPr>
      </w:pPr>
    </w:p>
    <w:p w14:paraId="7C8374F3" w14:textId="667749E7" w:rsidR="0014249B" w:rsidRPr="000837F7" w:rsidRDefault="005B166B" w:rsidP="0014249B">
      <w:pPr>
        <w:autoSpaceDE w:val="0"/>
        <w:autoSpaceDN w:val="0"/>
        <w:adjustRightInd w:val="0"/>
        <w:spacing w:after="0" w:line="240" w:lineRule="auto"/>
        <w:ind w:left="720"/>
        <w:rPr>
          <w:rFonts w:ascii="Times New Roman" w:hAnsi="Times New Roman" w:cs="Times New Roman"/>
          <w:sz w:val="24"/>
          <w:szCs w:val="24"/>
        </w:rPr>
      </w:pPr>
      <w:r w:rsidRPr="000837F7">
        <w:rPr>
          <w:rFonts w:ascii="Times New Roman" w:hAnsi="Times New Roman" w:cs="Times New Roman"/>
          <w:sz w:val="24"/>
          <w:szCs w:val="24"/>
        </w:rPr>
        <w:t>The</w:t>
      </w:r>
      <w:r w:rsidR="008A2261" w:rsidRPr="000837F7">
        <w:rPr>
          <w:rFonts w:ascii="Times New Roman" w:hAnsi="Times New Roman" w:cs="Times New Roman"/>
          <w:sz w:val="24"/>
          <w:szCs w:val="24"/>
        </w:rPr>
        <w:t xml:space="preserve"> </w:t>
      </w:r>
      <w:r w:rsidR="006A6182" w:rsidRPr="000837F7">
        <w:rPr>
          <w:rFonts w:ascii="Times New Roman" w:hAnsi="Times New Roman" w:cs="Times New Roman"/>
          <w:sz w:val="24"/>
          <w:szCs w:val="24"/>
        </w:rPr>
        <w:t>P</w:t>
      </w:r>
      <w:r w:rsidR="008A2261" w:rsidRPr="000837F7">
        <w:rPr>
          <w:rFonts w:ascii="Times New Roman" w:hAnsi="Times New Roman" w:cs="Times New Roman"/>
          <w:sz w:val="24"/>
          <w:szCs w:val="24"/>
        </w:rPr>
        <w:t xml:space="preserve">urchase and </w:t>
      </w:r>
      <w:r w:rsidR="006A6182" w:rsidRPr="000837F7">
        <w:rPr>
          <w:rFonts w:ascii="Times New Roman" w:hAnsi="Times New Roman" w:cs="Times New Roman"/>
          <w:sz w:val="24"/>
          <w:szCs w:val="24"/>
        </w:rPr>
        <w:t>S</w:t>
      </w:r>
      <w:r w:rsidR="008A2261" w:rsidRPr="000837F7">
        <w:rPr>
          <w:rFonts w:ascii="Times New Roman" w:hAnsi="Times New Roman" w:cs="Times New Roman"/>
          <w:sz w:val="24"/>
          <w:szCs w:val="24"/>
        </w:rPr>
        <w:t xml:space="preserve">ale </w:t>
      </w:r>
      <w:r w:rsidR="006A6182" w:rsidRPr="000837F7">
        <w:rPr>
          <w:rFonts w:ascii="Times New Roman" w:hAnsi="Times New Roman" w:cs="Times New Roman"/>
          <w:sz w:val="24"/>
          <w:szCs w:val="24"/>
        </w:rPr>
        <w:t>A</w:t>
      </w:r>
      <w:r w:rsidR="008A2261" w:rsidRPr="000837F7">
        <w:rPr>
          <w:rFonts w:ascii="Times New Roman" w:hAnsi="Times New Roman" w:cs="Times New Roman"/>
          <w:sz w:val="24"/>
          <w:szCs w:val="24"/>
        </w:rPr>
        <w:t xml:space="preserve">greement </w:t>
      </w:r>
      <w:r w:rsidRPr="000837F7">
        <w:rPr>
          <w:rFonts w:ascii="Times New Roman" w:hAnsi="Times New Roman" w:cs="Times New Roman"/>
          <w:sz w:val="24"/>
          <w:szCs w:val="24"/>
        </w:rPr>
        <w:t xml:space="preserve">attached hereto </w:t>
      </w:r>
      <w:r w:rsidR="008A2261" w:rsidRPr="000837F7">
        <w:rPr>
          <w:rFonts w:ascii="Times New Roman" w:hAnsi="Times New Roman" w:cs="Times New Roman"/>
          <w:sz w:val="24"/>
          <w:szCs w:val="24"/>
        </w:rPr>
        <w:t>may set forth additional obligations of the parties.</w:t>
      </w:r>
    </w:p>
    <w:p w14:paraId="5A2A93E0" w14:textId="77777777" w:rsidR="008A2261" w:rsidRPr="000837F7" w:rsidRDefault="008A2261" w:rsidP="008F6133">
      <w:pPr>
        <w:autoSpaceDE w:val="0"/>
        <w:autoSpaceDN w:val="0"/>
        <w:adjustRightInd w:val="0"/>
        <w:spacing w:after="0" w:line="240" w:lineRule="auto"/>
        <w:rPr>
          <w:rFonts w:ascii="Times New Roman" w:hAnsi="Times New Roman" w:cs="Times New Roman"/>
          <w:i/>
          <w:sz w:val="24"/>
          <w:szCs w:val="24"/>
        </w:rPr>
      </w:pPr>
    </w:p>
    <w:p w14:paraId="4504E272" w14:textId="77777777" w:rsidR="00225F1F" w:rsidRPr="000837F7" w:rsidRDefault="009C4514" w:rsidP="00225F1F">
      <w:pPr>
        <w:tabs>
          <w:tab w:val="left" w:pos="720"/>
          <w:tab w:val="left" w:pos="1440"/>
          <w:tab w:val="left" w:pos="2160"/>
          <w:tab w:val="left" w:pos="2880"/>
          <w:tab w:val="left" w:pos="4680"/>
          <w:tab w:val="left" w:pos="6480"/>
          <w:tab w:val="left" w:pos="7920"/>
        </w:tabs>
        <w:rPr>
          <w:rFonts w:ascii="Times New Roman" w:hAnsi="Times New Roman" w:cs="Times New Roman"/>
          <w:b/>
          <w:bCs/>
          <w:sz w:val="24"/>
          <w:szCs w:val="24"/>
        </w:rPr>
      </w:pPr>
      <w:r w:rsidRPr="000837F7">
        <w:rPr>
          <w:rFonts w:ascii="Times New Roman" w:hAnsi="Times New Roman" w:cs="Times New Roman"/>
          <w:b/>
          <w:bCs/>
          <w:sz w:val="24"/>
          <w:szCs w:val="24"/>
        </w:rPr>
        <w:t>8</w:t>
      </w:r>
      <w:r w:rsidR="00225F1F" w:rsidRPr="000837F7">
        <w:rPr>
          <w:rFonts w:ascii="Times New Roman" w:hAnsi="Times New Roman" w:cs="Times New Roman"/>
          <w:b/>
          <w:bCs/>
          <w:sz w:val="24"/>
          <w:szCs w:val="24"/>
        </w:rPr>
        <w:t>. Right of Entry</w:t>
      </w:r>
    </w:p>
    <w:p w14:paraId="6770147E" w14:textId="0B3E052A" w:rsidR="00225F1F" w:rsidRPr="000837F7" w:rsidRDefault="00225F1F" w:rsidP="00225F1F">
      <w:pPr>
        <w:tabs>
          <w:tab w:val="left" w:pos="720"/>
          <w:tab w:val="left" w:pos="1440"/>
          <w:tab w:val="left" w:pos="2160"/>
          <w:tab w:val="left" w:pos="2880"/>
          <w:tab w:val="left" w:pos="4680"/>
          <w:tab w:val="left" w:pos="6480"/>
          <w:tab w:val="left" w:pos="7920"/>
        </w:tabs>
        <w:rPr>
          <w:rFonts w:ascii="Times New Roman" w:hAnsi="Times New Roman" w:cs="Times New Roman"/>
          <w:sz w:val="24"/>
          <w:szCs w:val="24"/>
        </w:rPr>
      </w:pPr>
      <w:r w:rsidRPr="000837F7">
        <w:rPr>
          <w:rFonts w:ascii="Times New Roman" w:hAnsi="Times New Roman" w:cs="Times New Roman"/>
          <w:sz w:val="24"/>
          <w:szCs w:val="24"/>
        </w:rPr>
        <w:t xml:space="preserve">Option Holder and its agents shall have the right to enter the Property prior to the date of </w:t>
      </w:r>
      <w:r w:rsidR="006D7504" w:rsidRPr="000837F7">
        <w:rPr>
          <w:rFonts w:ascii="Times New Roman" w:hAnsi="Times New Roman" w:cs="Times New Roman"/>
          <w:sz w:val="24"/>
          <w:szCs w:val="24"/>
        </w:rPr>
        <w:t xml:space="preserve">the </w:t>
      </w:r>
      <w:r w:rsidRPr="000837F7">
        <w:rPr>
          <w:rFonts w:ascii="Times New Roman" w:hAnsi="Times New Roman" w:cs="Times New Roman"/>
          <w:sz w:val="24"/>
          <w:szCs w:val="24"/>
        </w:rPr>
        <w:t>Option Exercise Date, from time to time</w:t>
      </w:r>
      <w:r w:rsidR="006D7504" w:rsidRPr="000837F7">
        <w:rPr>
          <w:rFonts w:ascii="Times New Roman" w:hAnsi="Times New Roman" w:cs="Times New Roman"/>
          <w:sz w:val="24"/>
          <w:szCs w:val="24"/>
        </w:rPr>
        <w:t xml:space="preserve"> and</w:t>
      </w:r>
      <w:r w:rsidRPr="000837F7">
        <w:rPr>
          <w:rFonts w:ascii="Times New Roman" w:hAnsi="Times New Roman" w:cs="Times New Roman"/>
          <w:sz w:val="24"/>
          <w:szCs w:val="24"/>
        </w:rPr>
        <w:t xml:space="preserve"> during regular business hours, with 48 hour</w:t>
      </w:r>
      <w:r w:rsidR="006D7504" w:rsidRPr="000837F7">
        <w:rPr>
          <w:rFonts w:ascii="Times New Roman" w:hAnsi="Times New Roman" w:cs="Times New Roman"/>
          <w:sz w:val="24"/>
          <w:szCs w:val="24"/>
        </w:rPr>
        <w:t>s</w:t>
      </w:r>
      <w:r w:rsidRPr="000837F7">
        <w:rPr>
          <w:rFonts w:ascii="Times New Roman" w:hAnsi="Times New Roman" w:cs="Times New Roman"/>
          <w:sz w:val="24"/>
          <w:szCs w:val="24"/>
        </w:rPr>
        <w:t xml:space="preserve"> advance notice by telephone or other method, as appropriate, to conduct inspections, surveys, and/or to obtain such other information as </w:t>
      </w:r>
      <w:r w:rsidR="00C6530D" w:rsidRPr="000837F7">
        <w:rPr>
          <w:rFonts w:ascii="Times New Roman" w:hAnsi="Times New Roman" w:cs="Times New Roman"/>
          <w:sz w:val="24"/>
          <w:szCs w:val="24"/>
        </w:rPr>
        <w:t xml:space="preserve">Option Holder </w:t>
      </w:r>
      <w:r w:rsidRPr="000837F7">
        <w:rPr>
          <w:rFonts w:ascii="Times New Roman" w:hAnsi="Times New Roman" w:cs="Times New Roman"/>
          <w:sz w:val="24"/>
          <w:szCs w:val="24"/>
        </w:rPr>
        <w:t>shall deem necessary</w:t>
      </w:r>
      <w:r w:rsidR="005B166B" w:rsidRPr="000837F7">
        <w:rPr>
          <w:rFonts w:ascii="Times New Roman" w:hAnsi="Times New Roman" w:cs="Times New Roman"/>
          <w:sz w:val="24"/>
          <w:szCs w:val="24"/>
        </w:rPr>
        <w:t xml:space="preserve"> to ensure that the Owner maintains the condition of the Property as described in </w:t>
      </w:r>
      <w:r w:rsidR="0064072A">
        <w:rPr>
          <w:rFonts w:ascii="Times New Roman" w:hAnsi="Times New Roman" w:cs="Times New Roman"/>
          <w:sz w:val="24"/>
          <w:szCs w:val="24"/>
        </w:rPr>
        <w:t>Section</w:t>
      </w:r>
      <w:r w:rsidR="0064072A" w:rsidRPr="000837F7">
        <w:rPr>
          <w:rFonts w:ascii="Times New Roman" w:hAnsi="Times New Roman" w:cs="Times New Roman"/>
          <w:sz w:val="24"/>
          <w:szCs w:val="24"/>
        </w:rPr>
        <w:t xml:space="preserve"> </w:t>
      </w:r>
      <w:r w:rsidR="0064072A">
        <w:rPr>
          <w:rFonts w:ascii="Times New Roman" w:hAnsi="Times New Roman" w:cs="Times New Roman"/>
          <w:sz w:val="24"/>
          <w:szCs w:val="24"/>
        </w:rPr>
        <w:t>9</w:t>
      </w:r>
      <w:r w:rsidR="0064072A" w:rsidRPr="000837F7">
        <w:rPr>
          <w:rFonts w:ascii="Times New Roman" w:hAnsi="Times New Roman" w:cs="Times New Roman"/>
          <w:sz w:val="24"/>
          <w:szCs w:val="24"/>
        </w:rPr>
        <w:t xml:space="preserve"> </w:t>
      </w:r>
      <w:r w:rsidR="005B166B" w:rsidRPr="000837F7">
        <w:rPr>
          <w:rFonts w:ascii="Times New Roman" w:hAnsi="Times New Roman" w:cs="Times New Roman"/>
          <w:sz w:val="24"/>
          <w:szCs w:val="24"/>
        </w:rPr>
        <w:t xml:space="preserve">of this Agreement and to prepare for the Closing as provided for in </w:t>
      </w:r>
      <w:r w:rsidR="006A6182" w:rsidRPr="000837F7">
        <w:rPr>
          <w:rFonts w:ascii="Times New Roman" w:hAnsi="Times New Roman" w:cs="Times New Roman"/>
          <w:sz w:val="24"/>
          <w:szCs w:val="24"/>
        </w:rPr>
        <w:t xml:space="preserve">the Purchase and Sale Agreement attached hereto </w:t>
      </w:r>
      <w:r w:rsidRPr="000837F7">
        <w:rPr>
          <w:rFonts w:ascii="Times New Roman" w:hAnsi="Times New Roman" w:cs="Times New Roman"/>
          <w:sz w:val="24"/>
          <w:szCs w:val="24"/>
        </w:rPr>
        <w:t>.</w:t>
      </w:r>
      <w:r w:rsidR="006D7504" w:rsidRPr="000837F7">
        <w:rPr>
          <w:rFonts w:ascii="Times New Roman" w:hAnsi="Times New Roman" w:cs="Times New Roman"/>
          <w:sz w:val="24"/>
          <w:szCs w:val="24"/>
        </w:rPr>
        <w:t xml:space="preserve"> </w:t>
      </w:r>
    </w:p>
    <w:p w14:paraId="1DF97639" w14:textId="764828BA" w:rsidR="001471F9" w:rsidRPr="000837F7" w:rsidRDefault="009C4514" w:rsidP="0064072A">
      <w:pPr>
        <w:autoSpaceDE w:val="0"/>
        <w:autoSpaceDN w:val="0"/>
        <w:adjustRightInd w:val="0"/>
        <w:spacing w:after="0" w:line="240" w:lineRule="auto"/>
        <w:rPr>
          <w:rFonts w:ascii="Times New Roman" w:hAnsi="Times New Roman" w:cs="Times New Roman"/>
          <w:b/>
          <w:sz w:val="24"/>
          <w:szCs w:val="24"/>
        </w:rPr>
      </w:pPr>
      <w:r w:rsidRPr="000837F7">
        <w:rPr>
          <w:rFonts w:ascii="Times New Roman" w:hAnsi="Times New Roman" w:cs="Times New Roman"/>
          <w:b/>
          <w:sz w:val="24"/>
          <w:szCs w:val="24"/>
        </w:rPr>
        <w:t>9</w:t>
      </w:r>
      <w:r w:rsidR="001471F9" w:rsidRPr="000837F7">
        <w:rPr>
          <w:rFonts w:ascii="Times New Roman" w:hAnsi="Times New Roman" w:cs="Times New Roman"/>
          <w:b/>
          <w:sz w:val="24"/>
          <w:szCs w:val="24"/>
        </w:rPr>
        <w:t>. Condition of Property</w:t>
      </w:r>
    </w:p>
    <w:p w14:paraId="063936A3" w14:textId="77777777" w:rsidR="00BA330E" w:rsidRPr="000837F7" w:rsidRDefault="00BA330E" w:rsidP="001471F9">
      <w:pPr>
        <w:autoSpaceDE w:val="0"/>
        <w:autoSpaceDN w:val="0"/>
        <w:adjustRightInd w:val="0"/>
        <w:spacing w:after="0" w:line="240" w:lineRule="auto"/>
        <w:rPr>
          <w:rFonts w:ascii="Times New Roman" w:hAnsi="Times New Roman" w:cs="Times New Roman"/>
          <w:sz w:val="24"/>
          <w:szCs w:val="24"/>
        </w:rPr>
      </w:pPr>
    </w:p>
    <w:p w14:paraId="5BF1BB18" w14:textId="62BE573A" w:rsidR="001471F9" w:rsidRPr="000837F7" w:rsidRDefault="001471F9"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Owner must maintain the Property in</w:t>
      </w:r>
      <w:r w:rsidR="00DF6A99">
        <w:rPr>
          <w:rFonts w:ascii="Times New Roman" w:hAnsi="Times New Roman" w:cs="Times New Roman"/>
          <w:sz w:val="24"/>
          <w:szCs w:val="24"/>
        </w:rPr>
        <w:t xml:space="preserve"> a predominantly</w:t>
      </w:r>
      <w:r w:rsidRPr="000837F7">
        <w:rPr>
          <w:rFonts w:ascii="Times New Roman" w:hAnsi="Times New Roman" w:cs="Times New Roman"/>
          <w:sz w:val="24"/>
          <w:szCs w:val="24"/>
        </w:rPr>
        <w:t xml:space="preserve"> </w:t>
      </w:r>
      <w:r w:rsidR="00BA64DD" w:rsidRPr="000837F7">
        <w:rPr>
          <w:rFonts w:ascii="Times New Roman" w:hAnsi="Times New Roman" w:cs="Times New Roman"/>
          <w:sz w:val="24"/>
          <w:szCs w:val="24"/>
        </w:rPr>
        <w:t>Agricultural Use</w:t>
      </w:r>
      <w:r w:rsidR="00640B5C" w:rsidRPr="000837F7">
        <w:rPr>
          <w:rFonts w:ascii="Times New Roman" w:hAnsi="Times New Roman" w:cs="Times New Roman"/>
          <w:sz w:val="24"/>
          <w:szCs w:val="24"/>
        </w:rPr>
        <w:t xml:space="preserve"> </w:t>
      </w:r>
      <w:r w:rsidR="00AD151F" w:rsidRPr="000837F7">
        <w:rPr>
          <w:rFonts w:ascii="Times New Roman" w:hAnsi="Times New Roman" w:cs="Times New Roman"/>
          <w:sz w:val="24"/>
          <w:szCs w:val="24"/>
        </w:rPr>
        <w:t>and as a Farm Operation (</w:t>
      </w:r>
      <w:r w:rsidR="00A61660" w:rsidRPr="000837F7">
        <w:rPr>
          <w:rFonts w:ascii="Times New Roman" w:hAnsi="Times New Roman" w:cs="Times New Roman"/>
          <w:sz w:val="24"/>
          <w:szCs w:val="24"/>
        </w:rPr>
        <w:t xml:space="preserve">as </w:t>
      </w:r>
      <w:r w:rsidR="00BA64DD" w:rsidRPr="000837F7">
        <w:rPr>
          <w:rFonts w:ascii="Times New Roman" w:hAnsi="Times New Roman" w:cs="Times New Roman"/>
          <w:sz w:val="24"/>
          <w:szCs w:val="24"/>
        </w:rPr>
        <w:t xml:space="preserve">each term </w:t>
      </w:r>
      <w:r w:rsidR="00A61660" w:rsidRPr="000837F7">
        <w:rPr>
          <w:rFonts w:ascii="Times New Roman" w:hAnsi="Times New Roman" w:cs="Times New Roman"/>
          <w:sz w:val="24"/>
          <w:szCs w:val="24"/>
        </w:rPr>
        <w:t>i</w:t>
      </w:r>
      <w:r w:rsidR="00BA64DD" w:rsidRPr="000837F7">
        <w:rPr>
          <w:rFonts w:ascii="Times New Roman" w:hAnsi="Times New Roman" w:cs="Times New Roman"/>
          <w:sz w:val="24"/>
          <w:szCs w:val="24"/>
        </w:rPr>
        <w:t xml:space="preserve">s </w:t>
      </w:r>
      <w:r w:rsidR="00AD151F" w:rsidRPr="000837F7">
        <w:rPr>
          <w:rFonts w:ascii="Times New Roman" w:hAnsi="Times New Roman" w:cs="Times New Roman"/>
          <w:sz w:val="24"/>
          <w:szCs w:val="24"/>
        </w:rPr>
        <w:t xml:space="preserve">defined </w:t>
      </w:r>
      <w:r w:rsidR="00A61660" w:rsidRPr="000837F7">
        <w:rPr>
          <w:rFonts w:ascii="Times New Roman" w:hAnsi="Times New Roman" w:cs="Times New Roman"/>
          <w:sz w:val="24"/>
          <w:szCs w:val="24"/>
        </w:rPr>
        <w:t>below</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 xml:space="preserve">through the Closing or </w:t>
      </w:r>
      <w:r w:rsidR="00BA330E" w:rsidRPr="000837F7">
        <w:rPr>
          <w:rFonts w:ascii="Times New Roman" w:hAnsi="Times New Roman" w:cs="Times New Roman"/>
          <w:sz w:val="24"/>
          <w:szCs w:val="24"/>
        </w:rPr>
        <w:t xml:space="preserve">the </w:t>
      </w:r>
      <w:r w:rsidRPr="000837F7">
        <w:rPr>
          <w:rFonts w:ascii="Times New Roman" w:hAnsi="Times New Roman" w:cs="Times New Roman"/>
          <w:sz w:val="24"/>
          <w:szCs w:val="24"/>
        </w:rPr>
        <w:t>expiration of the Purchase Option.</w:t>
      </w:r>
      <w:r w:rsidR="00DF6A99">
        <w:rPr>
          <w:rFonts w:ascii="Times New Roman" w:hAnsi="Times New Roman" w:cs="Times New Roman"/>
          <w:sz w:val="24"/>
          <w:szCs w:val="24"/>
        </w:rPr>
        <w:t xml:space="preserve">  Owner shall not conduct any other use(s) of the Property prior to Closing or the expiration of the Purchase Option without the prior written approval of the Option Holder; any such allowed use shall conform to the Site Plan as depicted on Exhibit B of this Agreement.</w:t>
      </w:r>
      <w:r w:rsidR="00D317CA" w:rsidRPr="000837F7">
        <w:rPr>
          <w:rFonts w:ascii="Times New Roman" w:hAnsi="Times New Roman" w:cs="Times New Roman"/>
          <w:sz w:val="24"/>
          <w:szCs w:val="24"/>
        </w:rPr>
        <w:t xml:space="preserve"> </w:t>
      </w:r>
      <w:r w:rsidR="006A6182" w:rsidRPr="000837F7">
        <w:rPr>
          <w:rFonts w:ascii="Times New Roman" w:hAnsi="Times New Roman" w:cs="Times New Roman"/>
          <w:sz w:val="24"/>
          <w:szCs w:val="24"/>
        </w:rPr>
        <w:t xml:space="preserve"> </w:t>
      </w:r>
      <w:r w:rsidR="00950B26" w:rsidRPr="000837F7">
        <w:rPr>
          <w:rFonts w:ascii="Times New Roman" w:hAnsi="Times New Roman" w:cs="Times New Roman"/>
          <w:sz w:val="24"/>
          <w:szCs w:val="24"/>
        </w:rPr>
        <w:t>No additional structures or improvements shall be constructed or place</w:t>
      </w:r>
      <w:r w:rsidR="00CF295F" w:rsidRPr="000837F7">
        <w:rPr>
          <w:rFonts w:ascii="Times New Roman" w:hAnsi="Times New Roman" w:cs="Times New Roman"/>
          <w:sz w:val="24"/>
          <w:szCs w:val="24"/>
        </w:rPr>
        <w:t>d</w:t>
      </w:r>
      <w:r w:rsidR="00950B26" w:rsidRPr="000837F7">
        <w:rPr>
          <w:rFonts w:ascii="Times New Roman" w:hAnsi="Times New Roman" w:cs="Times New Roman"/>
          <w:sz w:val="24"/>
          <w:szCs w:val="24"/>
        </w:rPr>
        <w:t xml:space="preserve"> on the Property without the prior written approval of the Option Holder. </w:t>
      </w:r>
    </w:p>
    <w:p w14:paraId="63A3642E" w14:textId="77777777" w:rsidR="00A61660" w:rsidRPr="000837F7" w:rsidRDefault="00A61660" w:rsidP="001471F9">
      <w:pPr>
        <w:autoSpaceDE w:val="0"/>
        <w:autoSpaceDN w:val="0"/>
        <w:adjustRightInd w:val="0"/>
        <w:spacing w:after="0" w:line="240" w:lineRule="auto"/>
        <w:rPr>
          <w:rFonts w:ascii="Times New Roman" w:hAnsi="Times New Roman" w:cs="Times New Roman"/>
          <w:sz w:val="24"/>
          <w:szCs w:val="24"/>
        </w:rPr>
      </w:pPr>
    </w:p>
    <w:p w14:paraId="0E471819" w14:textId="77777777" w:rsidR="00A61660" w:rsidRPr="000837F7" w:rsidRDefault="00A61660"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As used in this Agreement, the following terms shall be defined as follows:</w:t>
      </w:r>
    </w:p>
    <w:p w14:paraId="58743353" w14:textId="77777777" w:rsidR="00A61660" w:rsidRPr="000837F7" w:rsidRDefault="00A61660" w:rsidP="00A61660">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“Agricultural Use” shall be defined as those activities necessary to:</w:t>
      </w:r>
    </w:p>
    <w:p w14:paraId="7CE1D27D" w14:textId="494F4E99" w:rsidR="008A2261" w:rsidRPr="0080770F" w:rsidRDefault="00A61660" w:rsidP="009C67AB">
      <w:pPr>
        <w:pStyle w:val="ListParagraph"/>
        <w:numPr>
          <w:ilvl w:val="0"/>
          <w:numId w:val="1"/>
        </w:numPr>
        <w:autoSpaceDE w:val="0"/>
        <w:autoSpaceDN w:val="0"/>
        <w:adjustRightInd w:val="0"/>
        <w:spacing w:after="0" w:line="240" w:lineRule="auto"/>
        <w:ind w:left="1080"/>
        <w:rPr>
          <w:rFonts w:ascii="Times New Roman" w:hAnsi="Times New Roman" w:cs="Times New Roman"/>
          <w:sz w:val="24"/>
          <w:szCs w:val="24"/>
        </w:rPr>
      </w:pPr>
      <w:r w:rsidRPr="0080770F">
        <w:rPr>
          <w:rFonts w:ascii="Times New Roman" w:hAnsi="Times New Roman" w:cs="Times New Roman"/>
          <w:sz w:val="24"/>
          <w:szCs w:val="24"/>
        </w:rPr>
        <w:t>produce “Crops, Livestock and Livestock Products”; or</w:t>
      </w:r>
    </w:p>
    <w:p w14:paraId="7E54EF5B" w14:textId="02871422" w:rsidR="008A2261" w:rsidRPr="0080770F" w:rsidRDefault="00A61660" w:rsidP="009C67AB">
      <w:pPr>
        <w:pStyle w:val="ListParagraph"/>
        <w:numPr>
          <w:ilvl w:val="0"/>
          <w:numId w:val="1"/>
        </w:numPr>
        <w:autoSpaceDE w:val="0"/>
        <w:autoSpaceDN w:val="0"/>
        <w:adjustRightInd w:val="0"/>
        <w:spacing w:after="0" w:line="240" w:lineRule="auto"/>
        <w:ind w:left="1080"/>
        <w:rPr>
          <w:rFonts w:ascii="Times New Roman" w:hAnsi="Times New Roman" w:cs="Times New Roman"/>
          <w:sz w:val="24"/>
          <w:szCs w:val="24"/>
        </w:rPr>
      </w:pPr>
      <w:r w:rsidRPr="0080770F">
        <w:rPr>
          <w:rFonts w:ascii="Times New Roman" w:hAnsi="Times New Roman" w:cs="Times New Roman"/>
          <w:sz w:val="24"/>
          <w:szCs w:val="24"/>
        </w:rPr>
        <w:t>use the Property as a “Farm Operation” to the extent permitted by this Easement; or</w:t>
      </w:r>
    </w:p>
    <w:p w14:paraId="1B6F7045" w14:textId="131C19F2" w:rsidR="008A2261" w:rsidRPr="0080770F" w:rsidRDefault="00A61660" w:rsidP="009C67AB">
      <w:pPr>
        <w:pStyle w:val="ListParagraph"/>
        <w:numPr>
          <w:ilvl w:val="0"/>
          <w:numId w:val="1"/>
        </w:numPr>
        <w:autoSpaceDE w:val="0"/>
        <w:autoSpaceDN w:val="0"/>
        <w:adjustRightInd w:val="0"/>
        <w:spacing w:after="0" w:line="240" w:lineRule="auto"/>
        <w:ind w:left="1080"/>
        <w:rPr>
          <w:rFonts w:ascii="Times New Roman" w:hAnsi="Times New Roman" w:cs="Times New Roman"/>
          <w:sz w:val="24"/>
          <w:szCs w:val="24"/>
        </w:rPr>
      </w:pPr>
      <w:r w:rsidRPr="0080770F">
        <w:rPr>
          <w:rFonts w:ascii="Times New Roman" w:hAnsi="Times New Roman" w:cs="Times New Roman"/>
          <w:sz w:val="24"/>
          <w:szCs w:val="24"/>
        </w:rPr>
        <w:t xml:space="preserve">be actively enrolled in any federal or state or local program whose intent is to </w:t>
      </w:r>
      <w:proofErr w:type="gramStart"/>
      <w:r w:rsidRPr="0080770F">
        <w:rPr>
          <w:rFonts w:ascii="Times New Roman" w:hAnsi="Times New Roman" w:cs="Times New Roman"/>
          <w:sz w:val="24"/>
          <w:szCs w:val="24"/>
        </w:rPr>
        <w:t>temporarily suspend</w:t>
      </w:r>
      <w:proofErr w:type="gramEnd"/>
      <w:r w:rsidRPr="0080770F">
        <w:rPr>
          <w:rFonts w:ascii="Times New Roman" w:hAnsi="Times New Roman" w:cs="Times New Roman"/>
          <w:sz w:val="24"/>
          <w:szCs w:val="24"/>
        </w:rPr>
        <w:t xml:space="preserve"> (for a specified period of one or more years or crop seasons) the production of Crops, Livestock and Livestock Products for the stipulated purpose of soil and water conservation, wildlife habitat, or similar conservation purpose; or</w:t>
      </w:r>
    </w:p>
    <w:p w14:paraId="1D32C46F" w14:textId="381C183B" w:rsidR="008A2261" w:rsidRPr="0080770F" w:rsidRDefault="00A61660" w:rsidP="009C67AB">
      <w:pPr>
        <w:pStyle w:val="ListParagraph"/>
        <w:numPr>
          <w:ilvl w:val="0"/>
          <w:numId w:val="1"/>
        </w:numPr>
        <w:autoSpaceDE w:val="0"/>
        <w:autoSpaceDN w:val="0"/>
        <w:adjustRightInd w:val="0"/>
        <w:spacing w:after="0" w:line="240" w:lineRule="auto"/>
        <w:ind w:left="1080"/>
        <w:rPr>
          <w:rFonts w:ascii="Times New Roman" w:hAnsi="Times New Roman" w:cs="Times New Roman"/>
          <w:sz w:val="24"/>
          <w:szCs w:val="24"/>
        </w:rPr>
      </w:pPr>
      <w:r w:rsidRPr="0080770F">
        <w:rPr>
          <w:rFonts w:ascii="Times New Roman" w:hAnsi="Times New Roman" w:cs="Times New Roman"/>
          <w:sz w:val="24"/>
          <w:szCs w:val="24"/>
        </w:rPr>
        <w:t>manage the Property or a portion thereof in a fallow or otherwise idled manner provided such management is described in a Conservation Plan.</w:t>
      </w:r>
    </w:p>
    <w:p w14:paraId="3FA6A719" w14:textId="77777777" w:rsidR="00A61660" w:rsidRPr="000837F7" w:rsidRDefault="00A61660" w:rsidP="001471F9">
      <w:pPr>
        <w:autoSpaceDE w:val="0"/>
        <w:autoSpaceDN w:val="0"/>
        <w:adjustRightInd w:val="0"/>
        <w:spacing w:after="0" w:line="240" w:lineRule="auto"/>
        <w:rPr>
          <w:rFonts w:ascii="Times New Roman" w:hAnsi="Times New Roman" w:cs="Times New Roman"/>
          <w:sz w:val="24"/>
          <w:szCs w:val="24"/>
        </w:rPr>
      </w:pPr>
    </w:p>
    <w:p w14:paraId="77653C93" w14:textId="77777777" w:rsidR="00A61660" w:rsidRPr="000837F7" w:rsidRDefault="00A61660"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“Farm Operation” shall be defined pursuant to Article 25-AA of the AML, or such successor law as enacted or amended.  </w:t>
      </w:r>
      <w:proofErr w:type="gramStart"/>
      <w:r w:rsidRPr="0064072A">
        <w:rPr>
          <w:rFonts w:ascii="Times New Roman" w:hAnsi="Times New Roman" w:cs="Times New Roman"/>
          <w:sz w:val="24"/>
          <w:szCs w:val="24"/>
        </w:rPr>
        <w:t>In the event that</w:t>
      </w:r>
      <w:proofErr w:type="gramEnd"/>
      <w:r w:rsidRPr="0064072A">
        <w:rPr>
          <w:rFonts w:ascii="Times New Roman" w:hAnsi="Times New Roman" w:cs="Times New Roman"/>
          <w:sz w:val="24"/>
          <w:szCs w:val="24"/>
        </w:rPr>
        <w:t xml:space="preserve"> this definition or all of Article 25-AA (and all such successor laws) shall be repealed, then the definition existing at the time of repeal shall serve thereafter.</w:t>
      </w:r>
    </w:p>
    <w:p w14:paraId="01D1D316" w14:textId="77777777" w:rsidR="00A61660" w:rsidRPr="000837F7" w:rsidRDefault="00A61660" w:rsidP="001471F9">
      <w:pPr>
        <w:autoSpaceDE w:val="0"/>
        <w:autoSpaceDN w:val="0"/>
        <w:adjustRightInd w:val="0"/>
        <w:spacing w:after="0" w:line="240" w:lineRule="auto"/>
        <w:rPr>
          <w:rFonts w:ascii="Times New Roman" w:hAnsi="Times New Roman" w:cs="Times New Roman"/>
          <w:sz w:val="24"/>
          <w:szCs w:val="24"/>
        </w:rPr>
      </w:pPr>
    </w:p>
    <w:p w14:paraId="699B93E2" w14:textId="77777777" w:rsidR="00A61660" w:rsidRPr="000837F7" w:rsidRDefault="00A61660"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“Crops, Livestock and Livestock Products” shall be defined pursuant to Article 25-AA of the AML, or such successor law as enacted or amended.  </w:t>
      </w:r>
      <w:proofErr w:type="gramStart"/>
      <w:r w:rsidRPr="000837F7">
        <w:rPr>
          <w:rFonts w:ascii="Times New Roman" w:hAnsi="Times New Roman" w:cs="Times New Roman"/>
          <w:sz w:val="24"/>
          <w:szCs w:val="24"/>
        </w:rPr>
        <w:t>In the event that</w:t>
      </w:r>
      <w:proofErr w:type="gramEnd"/>
      <w:r w:rsidRPr="000837F7">
        <w:rPr>
          <w:rFonts w:ascii="Times New Roman" w:hAnsi="Times New Roman" w:cs="Times New Roman"/>
          <w:sz w:val="24"/>
          <w:szCs w:val="24"/>
        </w:rPr>
        <w:t xml:space="preserve"> this definition or all of Article 25-AA (and all such successor laws) shall be repealed, then the definition existing at the time of repeal shall serve thereafter.</w:t>
      </w:r>
    </w:p>
    <w:p w14:paraId="10853B58" w14:textId="77777777" w:rsidR="00A61660" w:rsidRPr="000837F7" w:rsidRDefault="00A61660" w:rsidP="001471F9">
      <w:pPr>
        <w:autoSpaceDE w:val="0"/>
        <w:autoSpaceDN w:val="0"/>
        <w:adjustRightInd w:val="0"/>
        <w:spacing w:after="0" w:line="240" w:lineRule="auto"/>
        <w:rPr>
          <w:rFonts w:ascii="Times New Roman" w:hAnsi="Times New Roman" w:cs="Times New Roman"/>
          <w:sz w:val="24"/>
          <w:szCs w:val="24"/>
        </w:rPr>
      </w:pPr>
    </w:p>
    <w:p w14:paraId="62425B36" w14:textId="77777777" w:rsidR="00A61660" w:rsidRPr="000837F7" w:rsidRDefault="00A61660"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“Conservation Plan” shall be defined as an Agricultural Environmental Management (AEM) Conservation Plan (Tier 3 or higher), or such equivalent document that has been prepared by the local Soil and Water Conservation District, or other qualified conservation professional, in cooperation with the Owner.</w:t>
      </w:r>
    </w:p>
    <w:p w14:paraId="26B201F5" w14:textId="77777777" w:rsidR="001471F9" w:rsidRPr="000837F7" w:rsidRDefault="001471F9" w:rsidP="001471F9">
      <w:pPr>
        <w:autoSpaceDE w:val="0"/>
        <w:autoSpaceDN w:val="0"/>
        <w:adjustRightInd w:val="0"/>
        <w:spacing w:after="0" w:line="240" w:lineRule="auto"/>
        <w:rPr>
          <w:rFonts w:ascii="Times New Roman" w:hAnsi="Times New Roman" w:cs="Times New Roman"/>
          <w:sz w:val="24"/>
          <w:szCs w:val="24"/>
        </w:rPr>
      </w:pPr>
    </w:p>
    <w:p w14:paraId="1601D798" w14:textId="5E83EE69" w:rsidR="00343BC9" w:rsidRPr="000837F7" w:rsidRDefault="0064072A" w:rsidP="00C47289">
      <w:pPr>
        <w:tabs>
          <w:tab w:val="left" w:pos="720"/>
          <w:tab w:val="left" w:pos="1440"/>
          <w:tab w:val="left" w:pos="2160"/>
          <w:tab w:val="left" w:pos="2880"/>
          <w:tab w:val="left" w:pos="4680"/>
          <w:tab w:val="left" w:pos="6480"/>
          <w:tab w:val="left" w:pos="7920"/>
        </w:tabs>
        <w:rPr>
          <w:rFonts w:ascii="Times New Roman" w:hAnsi="Times New Roman" w:cs="Times New Roman"/>
          <w:b/>
          <w:sz w:val="24"/>
          <w:szCs w:val="24"/>
        </w:rPr>
      </w:pPr>
      <w:r>
        <w:rPr>
          <w:rFonts w:ascii="Times New Roman" w:hAnsi="Times New Roman" w:cs="Times New Roman"/>
          <w:b/>
          <w:bCs/>
          <w:sz w:val="24"/>
          <w:szCs w:val="24"/>
        </w:rPr>
        <w:t>10</w:t>
      </w:r>
      <w:r w:rsidR="00C47289" w:rsidRPr="000837F7">
        <w:rPr>
          <w:rFonts w:ascii="Times New Roman" w:hAnsi="Times New Roman" w:cs="Times New Roman"/>
          <w:b/>
          <w:bCs/>
          <w:sz w:val="24"/>
          <w:szCs w:val="24"/>
        </w:rPr>
        <w:t>. Owner</w:t>
      </w:r>
      <w:r w:rsidR="00B56941" w:rsidRPr="000837F7">
        <w:rPr>
          <w:rFonts w:ascii="Times New Roman" w:hAnsi="Times New Roman" w:cs="Times New Roman"/>
          <w:b/>
          <w:bCs/>
          <w:sz w:val="24"/>
          <w:szCs w:val="24"/>
        </w:rPr>
        <w:t>’</w:t>
      </w:r>
      <w:r w:rsidR="00C47289" w:rsidRPr="000837F7">
        <w:rPr>
          <w:rFonts w:ascii="Times New Roman" w:hAnsi="Times New Roman" w:cs="Times New Roman"/>
          <w:b/>
          <w:bCs/>
          <w:sz w:val="24"/>
          <w:szCs w:val="24"/>
        </w:rPr>
        <w:t>s Inability to Convey Property Interest and Limitations on Liability.</w:t>
      </w:r>
    </w:p>
    <w:p w14:paraId="5FB88F8C" w14:textId="5A646F15" w:rsidR="00C47289" w:rsidRPr="000837F7" w:rsidRDefault="00C47289" w:rsidP="00C47289">
      <w:pPr>
        <w:tabs>
          <w:tab w:val="left" w:pos="720"/>
          <w:tab w:val="left" w:pos="1440"/>
          <w:tab w:val="left" w:pos="2160"/>
          <w:tab w:val="left" w:pos="2880"/>
          <w:tab w:val="left" w:pos="4680"/>
          <w:tab w:val="left" w:pos="6480"/>
          <w:tab w:val="left" w:pos="7920"/>
        </w:tabs>
        <w:rPr>
          <w:rFonts w:ascii="Times New Roman" w:hAnsi="Times New Roman" w:cs="Times New Roman"/>
          <w:sz w:val="24"/>
          <w:szCs w:val="24"/>
        </w:rPr>
      </w:pPr>
      <w:r w:rsidRPr="000837F7">
        <w:rPr>
          <w:rFonts w:ascii="Times New Roman" w:hAnsi="Times New Roman" w:cs="Times New Roman"/>
          <w:sz w:val="24"/>
          <w:szCs w:val="24"/>
        </w:rPr>
        <w:t>If Owner is unable</w:t>
      </w:r>
      <w:r w:rsidR="00260830" w:rsidRPr="000837F7">
        <w:rPr>
          <w:rFonts w:ascii="Times New Roman" w:hAnsi="Times New Roman" w:cs="Times New Roman"/>
          <w:sz w:val="24"/>
          <w:szCs w:val="24"/>
        </w:rPr>
        <w:t xml:space="preserve"> or unwilling</w:t>
      </w:r>
      <w:r w:rsidRPr="000837F7">
        <w:rPr>
          <w:rFonts w:ascii="Times New Roman" w:hAnsi="Times New Roman" w:cs="Times New Roman"/>
          <w:sz w:val="24"/>
          <w:szCs w:val="24"/>
        </w:rPr>
        <w:t xml:space="preserve"> to convey the Property Interest in accordance with the terms and provisions of this Agreement, Option Holder hereby reserves its right to rescind the Agreement whereupon the Owner shall refund the Option Consideration payment paid by the Option Holder in accordance with </w:t>
      </w:r>
      <w:r w:rsidR="0064072A">
        <w:rPr>
          <w:rFonts w:ascii="Times New Roman" w:hAnsi="Times New Roman" w:cs="Times New Roman"/>
          <w:sz w:val="24"/>
          <w:szCs w:val="24"/>
        </w:rPr>
        <w:t>Section</w:t>
      </w:r>
      <w:r w:rsidR="0064072A" w:rsidRPr="000837F7">
        <w:rPr>
          <w:rFonts w:ascii="Times New Roman" w:hAnsi="Times New Roman" w:cs="Times New Roman"/>
          <w:sz w:val="24"/>
          <w:szCs w:val="24"/>
        </w:rPr>
        <w:t xml:space="preserve"> </w:t>
      </w:r>
      <w:r w:rsidR="00B56941" w:rsidRPr="000837F7">
        <w:rPr>
          <w:rFonts w:ascii="Times New Roman" w:hAnsi="Times New Roman" w:cs="Times New Roman"/>
          <w:sz w:val="24"/>
          <w:szCs w:val="24"/>
        </w:rPr>
        <w:t>5</w:t>
      </w:r>
      <w:r w:rsidRPr="000837F7">
        <w:rPr>
          <w:rFonts w:ascii="Times New Roman" w:hAnsi="Times New Roman" w:cs="Times New Roman"/>
          <w:sz w:val="24"/>
          <w:szCs w:val="24"/>
        </w:rPr>
        <w:t xml:space="preserve"> of this Agreement and reimburse Option Holder’s documented costs and expenses</w:t>
      </w:r>
      <w:r w:rsidR="00C81987">
        <w:rPr>
          <w:rFonts w:ascii="Times New Roman" w:hAnsi="Times New Roman" w:cs="Times New Roman"/>
          <w:sz w:val="24"/>
          <w:szCs w:val="24"/>
        </w:rPr>
        <w:t>, reasonably incurred,</w:t>
      </w:r>
      <w:r w:rsidRPr="000837F7">
        <w:rPr>
          <w:rFonts w:ascii="Times New Roman" w:hAnsi="Times New Roman" w:cs="Times New Roman"/>
          <w:sz w:val="24"/>
          <w:szCs w:val="24"/>
        </w:rPr>
        <w:t xml:space="preserve"> in accordance with </w:t>
      </w:r>
      <w:r w:rsidR="0064072A">
        <w:rPr>
          <w:rFonts w:ascii="Times New Roman" w:hAnsi="Times New Roman" w:cs="Times New Roman"/>
          <w:sz w:val="24"/>
          <w:szCs w:val="24"/>
        </w:rPr>
        <w:t>Section</w:t>
      </w:r>
      <w:r w:rsidR="0064072A" w:rsidRPr="000837F7">
        <w:rPr>
          <w:rFonts w:ascii="Times New Roman" w:hAnsi="Times New Roman" w:cs="Times New Roman"/>
          <w:sz w:val="24"/>
          <w:szCs w:val="24"/>
        </w:rPr>
        <w:t xml:space="preserve"> </w:t>
      </w:r>
      <w:r w:rsidR="002F30BD" w:rsidRPr="000837F7">
        <w:rPr>
          <w:rFonts w:ascii="Times New Roman" w:hAnsi="Times New Roman" w:cs="Times New Roman"/>
          <w:sz w:val="24"/>
          <w:szCs w:val="24"/>
        </w:rPr>
        <w:t>7</w:t>
      </w:r>
      <w:r w:rsidRPr="000837F7">
        <w:rPr>
          <w:rFonts w:ascii="Times New Roman" w:hAnsi="Times New Roman" w:cs="Times New Roman"/>
          <w:sz w:val="24"/>
          <w:szCs w:val="24"/>
        </w:rPr>
        <w:t>.2 of this Agreement.</w:t>
      </w:r>
    </w:p>
    <w:p w14:paraId="4667E9F1" w14:textId="5A0652B1" w:rsidR="008A2261" w:rsidRPr="009C67AB" w:rsidRDefault="00955835" w:rsidP="008F6133">
      <w:pPr>
        <w:rPr>
          <w:rFonts w:ascii="Times New Roman" w:hAnsi="Times New Roman" w:cs="Times New Roman"/>
          <w:sz w:val="24"/>
          <w:szCs w:val="24"/>
        </w:rPr>
      </w:pPr>
      <w:r w:rsidRPr="009C67AB">
        <w:rPr>
          <w:rFonts w:ascii="Times New Roman" w:hAnsi="Times New Roman" w:cs="Times New Roman"/>
          <w:sz w:val="24"/>
          <w:szCs w:val="24"/>
        </w:rPr>
        <w:t xml:space="preserve">Option Holder </w:t>
      </w:r>
      <w:r w:rsidR="00260830" w:rsidRPr="009C67AB">
        <w:rPr>
          <w:rFonts w:ascii="Times New Roman" w:hAnsi="Times New Roman" w:cs="Times New Roman"/>
          <w:sz w:val="24"/>
          <w:szCs w:val="24"/>
        </w:rPr>
        <w:t>may</w:t>
      </w:r>
      <w:r w:rsidRPr="009C67AB">
        <w:rPr>
          <w:rFonts w:ascii="Times New Roman" w:hAnsi="Times New Roman" w:cs="Times New Roman"/>
          <w:sz w:val="24"/>
          <w:szCs w:val="24"/>
        </w:rPr>
        <w:t xml:space="preserve"> enforce the terms of this Section </w:t>
      </w:r>
      <w:r w:rsidR="0064072A">
        <w:rPr>
          <w:rFonts w:ascii="Times New Roman" w:hAnsi="Times New Roman" w:cs="Times New Roman"/>
          <w:sz w:val="24"/>
          <w:szCs w:val="24"/>
        </w:rPr>
        <w:t>10</w:t>
      </w:r>
      <w:r w:rsidR="0064072A" w:rsidRPr="009C67AB">
        <w:rPr>
          <w:rFonts w:ascii="Times New Roman" w:hAnsi="Times New Roman" w:cs="Times New Roman"/>
          <w:sz w:val="24"/>
          <w:szCs w:val="24"/>
        </w:rPr>
        <w:t xml:space="preserve"> </w:t>
      </w:r>
      <w:r w:rsidRPr="009C67AB">
        <w:rPr>
          <w:rFonts w:ascii="Times New Roman" w:hAnsi="Times New Roman" w:cs="Times New Roman"/>
          <w:sz w:val="24"/>
          <w:szCs w:val="24"/>
        </w:rPr>
        <w:t>in accordance with the laws of the State of New York</w:t>
      </w:r>
      <w:r w:rsidR="00573C3C" w:rsidRPr="009C67AB">
        <w:rPr>
          <w:rFonts w:ascii="Times New Roman" w:hAnsi="Times New Roman" w:cs="Times New Roman"/>
          <w:sz w:val="24"/>
          <w:szCs w:val="24"/>
        </w:rPr>
        <w:t xml:space="preserve">.  </w:t>
      </w:r>
      <w:r w:rsidR="005A1286" w:rsidRPr="009C67AB">
        <w:rPr>
          <w:rFonts w:ascii="Times New Roman" w:hAnsi="Times New Roman" w:cs="Times New Roman"/>
          <w:sz w:val="24"/>
          <w:szCs w:val="24"/>
        </w:rPr>
        <w:t>If</w:t>
      </w:r>
      <w:r w:rsidR="0055051B" w:rsidRPr="009C67AB">
        <w:rPr>
          <w:rFonts w:ascii="Times New Roman" w:hAnsi="Times New Roman" w:cs="Times New Roman"/>
          <w:sz w:val="24"/>
          <w:szCs w:val="24"/>
        </w:rPr>
        <w:t>, within ninety (90) days after a written demand by the Option Holder,</w:t>
      </w:r>
      <w:r w:rsidR="00573C3C" w:rsidRPr="009C67AB">
        <w:rPr>
          <w:rFonts w:ascii="Times New Roman" w:hAnsi="Times New Roman" w:cs="Times New Roman"/>
          <w:sz w:val="24"/>
          <w:szCs w:val="24"/>
        </w:rPr>
        <w:t xml:space="preserve"> the Option Holder and the Owner </w:t>
      </w:r>
      <w:r w:rsidR="005A1286" w:rsidRPr="009C67AB">
        <w:rPr>
          <w:rFonts w:ascii="Times New Roman" w:hAnsi="Times New Roman" w:cs="Times New Roman"/>
          <w:sz w:val="24"/>
          <w:szCs w:val="24"/>
        </w:rPr>
        <w:t>cannot voluntarily agree on the refund of the Option Consideration and Option Holder</w:t>
      </w:r>
      <w:r w:rsidR="0055051B" w:rsidRPr="009C67AB">
        <w:rPr>
          <w:rFonts w:ascii="Times New Roman" w:hAnsi="Times New Roman" w:cs="Times New Roman"/>
          <w:sz w:val="24"/>
          <w:szCs w:val="24"/>
        </w:rPr>
        <w:t>’s costs and expenses;</w:t>
      </w:r>
      <w:r w:rsidR="005A1286" w:rsidRPr="009C67AB">
        <w:rPr>
          <w:rFonts w:ascii="Times New Roman" w:hAnsi="Times New Roman" w:cs="Times New Roman"/>
          <w:sz w:val="24"/>
          <w:szCs w:val="24"/>
        </w:rPr>
        <w:t xml:space="preserve"> or the Owner refuses to pay any amounts agreed to, </w:t>
      </w:r>
      <w:r w:rsidR="00573C3C" w:rsidRPr="009C67AB">
        <w:rPr>
          <w:rFonts w:ascii="Times New Roman" w:hAnsi="Times New Roman" w:cs="Times New Roman"/>
          <w:sz w:val="24"/>
          <w:szCs w:val="24"/>
        </w:rPr>
        <w:t>Owner agrees to sign an affidavit</w:t>
      </w:r>
      <w:r w:rsidR="005A1286" w:rsidRPr="009C67AB">
        <w:rPr>
          <w:rFonts w:ascii="Times New Roman" w:hAnsi="Times New Roman" w:cs="Times New Roman"/>
          <w:sz w:val="24"/>
          <w:szCs w:val="24"/>
        </w:rPr>
        <w:t xml:space="preserve"> providing a Judgment by Confession </w:t>
      </w:r>
      <w:r w:rsidR="0055051B" w:rsidRPr="009C67AB">
        <w:rPr>
          <w:rFonts w:ascii="Times New Roman" w:hAnsi="Times New Roman" w:cs="Times New Roman"/>
          <w:sz w:val="24"/>
          <w:szCs w:val="24"/>
        </w:rPr>
        <w:t>to the Option Holder,</w:t>
      </w:r>
      <w:r w:rsidR="005A1286" w:rsidRPr="009C67AB">
        <w:rPr>
          <w:rFonts w:ascii="Times New Roman" w:hAnsi="Times New Roman" w:cs="Times New Roman"/>
          <w:sz w:val="24"/>
          <w:szCs w:val="24"/>
        </w:rPr>
        <w:t xml:space="preserve"> pursuant to New York Civil Practice Law and Rules §3218</w:t>
      </w:r>
      <w:r w:rsidR="0055051B" w:rsidRPr="009C67AB">
        <w:rPr>
          <w:rFonts w:ascii="Times New Roman" w:hAnsi="Times New Roman" w:cs="Times New Roman"/>
          <w:sz w:val="24"/>
          <w:szCs w:val="24"/>
        </w:rPr>
        <w:t>, for the full amount demanded by the Option Holder</w:t>
      </w:r>
      <w:r w:rsidR="005A1286" w:rsidRPr="009C67AB">
        <w:rPr>
          <w:rFonts w:ascii="Times New Roman" w:hAnsi="Times New Roman" w:cs="Times New Roman"/>
          <w:sz w:val="24"/>
          <w:szCs w:val="24"/>
        </w:rPr>
        <w:t>.</w:t>
      </w:r>
      <w:r w:rsidR="00573C3C" w:rsidRPr="009C67AB">
        <w:rPr>
          <w:rFonts w:ascii="Times New Roman" w:hAnsi="Times New Roman" w:cs="Times New Roman"/>
          <w:sz w:val="24"/>
          <w:szCs w:val="24"/>
        </w:rPr>
        <w:t xml:space="preserve"> </w:t>
      </w:r>
      <w:r w:rsidRPr="009C67AB">
        <w:rPr>
          <w:rFonts w:ascii="Times New Roman" w:hAnsi="Times New Roman" w:cs="Times New Roman"/>
          <w:sz w:val="24"/>
          <w:szCs w:val="24"/>
        </w:rPr>
        <w:t xml:space="preserve"> </w:t>
      </w:r>
      <w:r w:rsidR="005A1286" w:rsidRPr="009C67AB">
        <w:rPr>
          <w:rFonts w:ascii="Times New Roman" w:hAnsi="Times New Roman" w:cs="Times New Roman"/>
          <w:sz w:val="24"/>
          <w:szCs w:val="24"/>
        </w:rPr>
        <w:t xml:space="preserve">The resulting </w:t>
      </w:r>
      <w:r w:rsidRPr="009C67AB">
        <w:rPr>
          <w:rFonts w:ascii="Times New Roman" w:hAnsi="Times New Roman" w:cs="Times New Roman"/>
          <w:sz w:val="24"/>
          <w:szCs w:val="24"/>
        </w:rPr>
        <w:t xml:space="preserve">judgment lien </w:t>
      </w:r>
      <w:r w:rsidR="005A1286" w:rsidRPr="009C67AB">
        <w:rPr>
          <w:rFonts w:ascii="Times New Roman" w:hAnsi="Times New Roman" w:cs="Times New Roman"/>
          <w:sz w:val="24"/>
          <w:szCs w:val="24"/>
        </w:rPr>
        <w:t xml:space="preserve">obtained may be filed </w:t>
      </w:r>
      <w:r w:rsidRPr="009C67AB">
        <w:rPr>
          <w:rFonts w:ascii="Times New Roman" w:hAnsi="Times New Roman" w:cs="Times New Roman"/>
          <w:sz w:val="24"/>
          <w:szCs w:val="24"/>
        </w:rPr>
        <w:t xml:space="preserve">against the Property. </w:t>
      </w:r>
      <w:r w:rsidR="0064072A">
        <w:rPr>
          <w:rFonts w:ascii="Times New Roman" w:hAnsi="Times New Roman" w:cs="Times New Roman"/>
          <w:sz w:val="24"/>
          <w:szCs w:val="24"/>
        </w:rPr>
        <w:t xml:space="preserve"> </w:t>
      </w:r>
      <w:proofErr w:type="gramStart"/>
      <w:r w:rsidR="0064072A">
        <w:rPr>
          <w:rFonts w:ascii="Times New Roman" w:hAnsi="Times New Roman"/>
          <w:spacing w:val="-3"/>
          <w:sz w:val="24"/>
        </w:rPr>
        <w:t>With regard to</w:t>
      </w:r>
      <w:proofErr w:type="gramEnd"/>
      <w:r w:rsidR="0064072A">
        <w:rPr>
          <w:rFonts w:ascii="Times New Roman" w:hAnsi="Times New Roman"/>
          <w:spacing w:val="-3"/>
          <w:sz w:val="24"/>
        </w:rPr>
        <w:t xml:space="preserve"> the portion of such judgment lien equal to that paid using State grant funds, Option Holder agrees to use such portion in a manner compatible with the </w:t>
      </w:r>
      <w:r w:rsidR="00734BC0">
        <w:rPr>
          <w:rFonts w:ascii="Times New Roman" w:hAnsi="Times New Roman"/>
          <w:spacing w:val="-3"/>
          <w:sz w:val="24"/>
        </w:rPr>
        <w:t>acquisition</w:t>
      </w:r>
      <w:r w:rsidR="0064072A">
        <w:rPr>
          <w:rFonts w:ascii="Times New Roman" w:hAnsi="Times New Roman"/>
          <w:spacing w:val="-3"/>
          <w:sz w:val="24"/>
        </w:rPr>
        <w:t xml:space="preserve"> of </w:t>
      </w:r>
      <w:r w:rsidR="00734BC0">
        <w:rPr>
          <w:rFonts w:ascii="Times New Roman" w:hAnsi="Times New Roman"/>
          <w:spacing w:val="-3"/>
          <w:sz w:val="24"/>
        </w:rPr>
        <w:t>a perpetual agricultural conservation easement</w:t>
      </w:r>
      <w:r w:rsidR="0064072A">
        <w:rPr>
          <w:rFonts w:ascii="Times New Roman" w:hAnsi="Times New Roman"/>
          <w:spacing w:val="-3"/>
          <w:sz w:val="24"/>
        </w:rPr>
        <w:t>.  Prior to such re-use, Grantee must provide written notification to the New York State Department of Agriculture and Markets and to the _______________ County Agricultural and Farmland Protection Board.</w:t>
      </w:r>
    </w:p>
    <w:p w14:paraId="730557DF" w14:textId="3F9F36E1" w:rsidR="00095FA5" w:rsidRPr="009C67AB" w:rsidRDefault="000D1ADF" w:rsidP="008F6133">
      <w:pPr>
        <w:rPr>
          <w:rFonts w:ascii="Times New Roman" w:hAnsi="Times New Roman" w:cs="Times New Roman"/>
          <w:sz w:val="24"/>
          <w:szCs w:val="24"/>
        </w:rPr>
      </w:pPr>
      <w:r w:rsidRPr="009C67AB">
        <w:rPr>
          <w:rFonts w:ascii="Times New Roman" w:hAnsi="Times New Roman" w:cs="Times New Roman"/>
          <w:sz w:val="24"/>
          <w:szCs w:val="24"/>
        </w:rPr>
        <w:t>All</w:t>
      </w:r>
      <w:r w:rsidR="00095FA5" w:rsidRPr="009C67AB">
        <w:rPr>
          <w:rFonts w:ascii="Times New Roman" w:hAnsi="Times New Roman" w:cs="Times New Roman"/>
          <w:sz w:val="24"/>
          <w:szCs w:val="24"/>
        </w:rPr>
        <w:t xml:space="preserve"> the terms of this Agreement which may be necessary for the Option Holder to enforce the terms of this Section </w:t>
      </w:r>
      <w:r w:rsidR="0064072A">
        <w:rPr>
          <w:rFonts w:ascii="Times New Roman" w:hAnsi="Times New Roman" w:cs="Times New Roman"/>
          <w:sz w:val="24"/>
          <w:szCs w:val="24"/>
        </w:rPr>
        <w:t>10</w:t>
      </w:r>
      <w:r w:rsidR="0064072A" w:rsidRPr="009C67AB">
        <w:rPr>
          <w:rFonts w:ascii="Times New Roman" w:hAnsi="Times New Roman" w:cs="Times New Roman"/>
          <w:sz w:val="24"/>
          <w:szCs w:val="24"/>
        </w:rPr>
        <w:t xml:space="preserve"> </w:t>
      </w:r>
      <w:r w:rsidR="00095FA5" w:rsidRPr="009C67AB">
        <w:rPr>
          <w:rFonts w:ascii="Times New Roman" w:hAnsi="Times New Roman" w:cs="Times New Roman"/>
          <w:sz w:val="24"/>
          <w:szCs w:val="24"/>
        </w:rPr>
        <w:t>shall continue to be in force and effect after the expiration of the Option Exercise Date.</w:t>
      </w:r>
    </w:p>
    <w:p w14:paraId="14FF8774" w14:textId="5A0922C3" w:rsidR="001471F9" w:rsidRPr="000837F7" w:rsidRDefault="0064072A" w:rsidP="001471F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1471F9" w:rsidRPr="000837F7">
        <w:rPr>
          <w:rFonts w:ascii="Times New Roman" w:hAnsi="Times New Roman" w:cs="Times New Roman"/>
          <w:b/>
          <w:sz w:val="24"/>
          <w:szCs w:val="24"/>
        </w:rPr>
        <w:t>. Attachments</w:t>
      </w:r>
    </w:p>
    <w:p w14:paraId="29FC26C3" w14:textId="77777777" w:rsidR="00BA330E" w:rsidRPr="000837F7" w:rsidRDefault="00BA330E" w:rsidP="001471F9">
      <w:pPr>
        <w:autoSpaceDE w:val="0"/>
        <w:autoSpaceDN w:val="0"/>
        <w:adjustRightInd w:val="0"/>
        <w:spacing w:after="0" w:line="240" w:lineRule="auto"/>
        <w:rPr>
          <w:rFonts w:ascii="Times New Roman" w:hAnsi="Times New Roman" w:cs="Times New Roman"/>
          <w:sz w:val="24"/>
          <w:szCs w:val="24"/>
        </w:rPr>
      </w:pPr>
    </w:p>
    <w:p w14:paraId="4967D477" w14:textId="77777777" w:rsidR="001471F9" w:rsidRPr="000837F7" w:rsidRDefault="001471F9"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The following attachments referred to in this Grant of Purchase Option are incorporated</w:t>
      </w:r>
      <w:r w:rsidR="00AD151F" w:rsidRPr="000837F7">
        <w:rPr>
          <w:rFonts w:ascii="Times New Roman" w:hAnsi="Times New Roman" w:cs="Times New Roman"/>
          <w:sz w:val="24"/>
          <w:szCs w:val="24"/>
        </w:rPr>
        <w:t xml:space="preserve"> </w:t>
      </w:r>
      <w:r w:rsidRPr="000837F7">
        <w:rPr>
          <w:rFonts w:ascii="Times New Roman" w:hAnsi="Times New Roman" w:cs="Times New Roman"/>
          <w:sz w:val="24"/>
          <w:szCs w:val="24"/>
        </w:rPr>
        <w:t>into the document by this reference:</w:t>
      </w:r>
    </w:p>
    <w:p w14:paraId="2F4EB9F7" w14:textId="77777777" w:rsidR="00BA330E" w:rsidRPr="000837F7" w:rsidRDefault="00BA330E" w:rsidP="001471F9">
      <w:pPr>
        <w:autoSpaceDE w:val="0"/>
        <w:autoSpaceDN w:val="0"/>
        <w:adjustRightInd w:val="0"/>
        <w:spacing w:after="0" w:line="240" w:lineRule="auto"/>
        <w:rPr>
          <w:rFonts w:ascii="Times New Roman" w:hAnsi="Times New Roman" w:cs="Times New Roman"/>
          <w:sz w:val="24"/>
          <w:szCs w:val="24"/>
        </w:rPr>
      </w:pPr>
    </w:p>
    <w:p w14:paraId="7A40FF4F" w14:textId="2B87888E" w:rsidR="00225F1F" w:rsidRPr="000837F7" w:rsidRDefault="00AD151F"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Exhibit A:  Property Description</w:t>
      </w:r>
    </w:p>
    <w:p w14:paraId="2A8F7DF3" w14:textId="6D562AD6" w:rsidR="001471F9" w:rsidRPr="000837F7" w:rsidRDefault="00AD151F"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Exhibit B:  </w:t>
      </w:r>
      <w:r w:rsidR="00BA64DD" w:rsidRPr="000837F7">
        <w:rPr>
          <w:rFonts w:ascii="Times New Roman" w:hAnsi="Times New Roman" w:cs="Times New Roman"/>
          <w:sz w:val="24"/>
          <w:szCs w:val="24"/>
        </w:rPr>
        <w:t xml:space="preserve">Site </w:t>
      </w:r>
      <w:r w:rsidR="001471F9" w:rsidRPr="000837F7">
        <w:rPr>
          <w:rFonts w:ascii="Times New Roman" w:hAnsi="Times New Roman" w:cs="Times New Roman"/>
          <w:sz w:val="24"/>
          <w:szCs w:val="24"/>
        </w:rPr>
        <w:t>Plan</w:t>
      </w:r>
    </w:p>
    <w:p w14:paraId="5DDF9DAE" w14:textId="77777777" w:rsidR="00225F1F" w:rsidRPr="000837F7" w:rsidRDefault="00AD151F"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Exhibit C:  Conservation Easement</w:t>
      </w:r>
    </w:p>
    <w:p w14:paraId="66B10436" w14:textId="05170006" w:rsidR="00B56941" w:rsidRPr="000837F7" w:rsidRDefault="00B56941"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lastRenderedPageBreak/>
        <w:t xml:space="preserve">Exhibit D: </w:t>
      </w:r>
      <w:r w:rsidR="009663C2">
        <w:rPr>
          <w:rFonts w:ascii="Times New Roman" w:hAnsi="Times New Roman" w:cs="Times New Roman"/>
          <w:sz w:val="24"/>
          <w:szCs w:val="24"/>
        </w:rPr>
        <w:t xml:space="preserve"> </w:t>
      </w:r>
      <w:r w:rsidRPr="000837F7">
        <w:rPr>
          <w:rFonts w:ascii="Times New Roman" w:hAnsi="Times New Roman" w:cs="Times New Roman"/>
          <w:sz w:val="24"/>
          <w:szCs w:val="24"/>
        </w:rPr>
        <w:t>Purchase and Sale Agreement</w:t>
      </w:r>
    </w:p>
    <w:p w14:paraId="2FFB69F4" w14:textId="64E122E3" w:rsidR="00C60127" w:rsidRDefault="00C60127" w:rsidP="001471F9">
      <w:pPr>
        <w:autoSpaceDE w:val="0"/>
        <w:autoSpaceDN w:val="0"/>
        <w:adjustRightInd w:val="0"/>
        <w:spacing w:after="0" w:line="240" w:lineRule="auto"/>
        <w:rPr>
          <w:rFonts w:ascii="Times New Roman" w:hAnsi="Times New Roman" w:cs="Times New Roman"/>
          <w:sz w:val="24"/>
          <w:szCs w:val="24"/>
        </w:rPr>
      </w:pPr>
    </w:p>
    <w:p w14:paraId="5B1C836A" w14:textId="6CE755B0" w:rsidR="001471F9" w:rsidRPr="000837F7" w:rsidRDefault="0064072A" w:rsidP="001471F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001471F9" w:rsidRPr="000837F7">
        <w:rPr>
          <w:rFonts w:ascii="Times New Roman" w:hAnsi="Times New Roman" w:cs="Times New Roman"/>
          <w:b/>
          <w:sz w:val="24"/>
          <w:szCs w:val="24"/>
        </w:rPr>
        <w:t>. Recording</w:t>
      </w:r>
    </w:p>
    <w:p w14:paraId="6FEA682D" w14:textId="77777777" w:rsidR="00C47289" w:rsidRPr="000837F7" w:rsidRDefault="00C47289" w:rsidP="001471F9">
      <w:pPr>
        <w:autoSpaceDE w:val="0"/>
        <w:autoSpaceDN w:val="0"/>
        <w:adjustRightInd w:val="0"/>
        <w:spacing w:after="0" w:line="240" w:lineRule="auto"/>
        <w:rPr>
          <w:rFonts w:ascii="Times New Roman" w:hAnsi="Times New Roman" w:cs="Times New Roman"/>
          <w:sz w:val="24"/>
          <w:szCs w:val="24"/>
        </w:rPr>
      </w:pPr>
    </w:p>
    <w:p w14:paraId="0EAB6B0E" w14:textId="603B2F75" w:rsidR="001471F9" w:rsidRPr="000837F7" w:rsidRDefault="001471F9" w:rsidP="001471F9">
      <w:pPr>
        <w:autoSpaceDE w:val="0"/>
        <w:autoSpaceDN w:val="0"/>
        <w:adjustRightInd w:val="0"/>
        <w:spacing w:after="0" w:line="240" w:lineRule="auto"/>
        <w:rPr>
          <w:rFonts w:ascii="Times New Roman" w:hAnsi="Times New Roman" w:cs="Times New Roman"/>
          <w:sz w:val="24"/>
          <w:szCs w:val="24"/>
        </w:rPr>
      </w:pPr>
      <w:r w:rsidRPr="000837F7">
        <w:rPr>
          <w:rFonts w:ascii="Times New Roman" w:hAnsi="Times New Roman" w:cs="Times New Roman"/>
          <w:sz w:val="24"/>
          <w:szCs w:val="24"/>
        </w:rPr>
        <w:t xml:space="preserve">This Purchase Option </w:t>
      </w:r>
      <w:r w:rsidR="00095FA5" w:rsidRPr="000837F7">
        <w:rPr>
          <w:rFonts w:ascii="Times New Roman" w:hAnsi="Times New Roman" w:cs="Times New Roman"/>
          <w:sz w:val="24"/>
          <w:szCs w:val="24"/>
        </w:rPr>
        <w:t xml:space="preserve">shall </w:t>
      </w:r>
      <w:r w:rsidRPr="000837F7">
        <w:rPr>
          <w:rFonts w:ascii="Times New Roman" w:hAnsi="Times New Roman" w:cs="Times New Roman"/>
          <w:sz w:val="24"/>
          <w:szCs w:val="24"/>
        </w:rPr>
        <w:t xml:space="preserve">be recorded in the </w:t>
      </w:r>
      <w:r w:rsidR="00640B5C" w:rsidRPr="000837F7">
        <w:rPr>
          <w:rFonts w:ascii="Times New Roman" w:hAnsi="Times New Roman" w:cs="Times New Roman"/>
          <w:sz w:val="24"/>
          <w:szCs w:val="24"/>
        </w:rPr>
        <w:t xml:space="preserve">County Clerk’s </w:t>
      </w:r>
      <w:r w:rsidRPr="000837F7">
        <w:rPr>
          <w:rFonts w:ascii="Times New Roman" w:hAnsi="Times New Roman" w:cs="Times New Roman"/>
          <w:sz w:val="24"/>
          <w:szCs w:val="24"/>
        </w:rPr>
        <w:t>Office in the county in which the Property is</w:t>
      </w:r>
      <w:r w:rsidR="00584BEA" w:rsidRPr="000837F7">
        <w:rPr>
          <w:rFonts w:ascii="Times New Roman" w:hAnsi="Times New Roman" w:cs="Times New Roman"/>
          <w:sz w:val="24"/>
          <w:szCs w:val="24"/>
        </w:rPr>
        <w:t xml:space="preserve"> </w:t>
      </w:r>
      <w:r w:rsidRPr="000837F7">
        <w:rPr>
          <w:rFonts w:ascii="Times New Roman" w:hAnsi="Times New Roman" w:cs="Times New Roman"/>
          <w:sz w:val="24"/>
          <w:szCs w:val="24"/>
        </w:rPr>
        <w:t xml:space="preserve">located. </w:t>
      </w:r>
      <w:r w:rsidR="00584BEA" w:rsidRPr="000837F7">
        <w:rPr>
          <w:rFonts w:ascii="Times New Roman" w:hAnsi="Times New Roman" w:cs="Times New Roman"/>
          <w:sz w:val="24"/>
          <w:szCs w:val="24"/>
        </w:rPr>
        <w:t xml:space="preserve"> </w:t>
      </w:r>
      <w:r w:rsidRPr="000837F7">
        <w:rPr>
          <w:rFonts w:ascii="Times New Roman" w:hAnsi="Times New Roman" w:cs="Times New Roman"/>
          <w:sz w:val="24"/>
          <w:szCs w:val="24"/>
        </w:rPr>
        <w:t>If Option Holder fails to exercise the</w:t>
      </w:r>
      <w:r w:rsidR="00584BEA" w:rsidRPr="000837F7">
        <w:rPr>
          <w:rFonts w:ascii="Times New Roman" w:hAnsi="Times New Roman" w:cs="Times New Roman"/>
          <w:sz w:val="24"/>
          <w:szCs w:val="24"/>
        </w:rPr>
        <w:t xml:space="preserve"> </w:t>
      </w:r>
      <w:r w:rsidRPr="000837F7">
        <w:rPr>
          <w:rFonts w:ascii="Times New Roman" w:hAnsi="Times New Roman" w:cs="Times New Roman"/>
          <w:sz w:val="24"/>
          <w:szCs w:val="24"/>
        </w:rPr>
        <w:t>Purchase Option, or fails to complete Closing</w:t>
      </w:r>
      <w:r w:rsidR="00584BEA" w:rsidRPr="000837F7">
        <w:rPr>
          <w:rFonts w:ascii="Times New Roman" w:hAnsi="Times New Roman" w:cs="Times New Roman"/>
          <w:sz w:val="24"/>
          <w:szCs w:val="24"/>
        </w:rPr>
        <w:t xml:space="preserve"> </w:t>
      </w:r>
      <w:r w:rsidRPr="000837F7">
        <w:rPr>
          <w:rFonts w:ascii="Times New Roman" w:hAnsi="Times New Roman" w:cs="Times New Roman"/>
          <w:sz w:val="24"/>
          <w:szCs w:val="24"/>
        </w:rPr>
        <w:t>once the Purchase Option is exercised, Option Holder must execute, at the request of</w:t>
      </w:r>
      <w:r w:rsidR="00584BEA" w:rsidRPr="000837F7">
        <w:rPr>
          <w:rFonts w:ascii="Times New Roman" w:hAnsi="Times New Roman" w:cs="Times New Roman"/>
          <w:sz w:val="24"/>
          <w:szCs w:val="24"/>
        </w:rPr>
        <w:t xml:space="preserve"> </w:t>
      </w:r>
      <w:r w:rsidRPr="000837F7">
        <w:rPr>
          <w:rFonts w:ascii="Times New Roman" w:hAnsi="Times New Roman" w:cs="Times New Roman"/>
          <w:sz w:val="24"/>
          <w:szCs w:val="24"/>
        </w:rPr>
        <w:t>Owner, a release of this Grant of Purchase Option for recording in the Public Records.</w:t>
      </w:r>
    </w:p>
    <w:p w14:paraId="6136B05B" w14:textId="77777777" w:rsidR="00390ADF" w:rsidRPr="000837F7" w:rsidRDefault="00390ADF" w:rsidP="001471F9">
      <w:pPr>
        <w:autoSpaceDE w:val="0"/>
        <w:autoSpaceDN w:val="0"/>
        <w:adjustRightInd w:val="0"/>
        <w:spacing w:after="0" w:line="240" w:lineRule="auto"/>
        <w:rPr>
          <w:rFonts w:ascii="Times New Roman" w:hAnsi="Times New Roman" w:cs="Times New Roman"/>
          <w:sz w:val="24"/>
          <w:szCs w:val="24"/>
        </w:rPr>
      </w:pPr>
    </w:p>
    <w:p w14:paraId="318E4C2F" w14:textId="77777777" w:rsidR="009663C2" w:rsidRDefault="009663C2">
      <w:pPr>
        <w:rPr>
          <w:rFonts w:ascii="Times New Roman" w:hAnsi="Times New Roman" w:cs="Times New Roman"/>
          <w:b/>
          <w:bCs/>
          <w:spacing w:val="-3"/>
          <w:sz w:val="24"/>
          <w:szCs w:val="24"/>
        </w:rPr>
      </w:pPr>
    </w:p>
    <w:p w14:paraId="0A187CB6" w14:textId="36C12F15" w:rsidR="00584BEA" w:rsidRPr="000837F7" w:rsidRDefault="00584BEA" w:rsidP="009C67AB">
      <w:pPr>
        <w:rPr>
          <w:rFonts w:ascii="Times New Roman" w:hAnsi="Times New Roman" w:cs="Times New Roman"/>
          <w:spacing w:val="-3"/>
          <w:sz w:val="24"/>
          <w:szCs w:val="24"/>
        </w:rPr>
      </w:pPr>
      <w:r w:rsidRPr="000837F7">
        <w:rPr>
          <w:rFonts w:ascii="Times New Roman" w:hAnsi="Times New Roman" w:cs="Times New Roman"/>
          <w:b/>
          <w:bCs/>
          <w:spacing w:val="-3"/>
          <w:sz w:val="24"/>
          <w:szCs w:val="24"/>
        </w:rPr>
        <w:t xml:space="preserve">IN </w:t>
      </w:r>
      <w:proofErr w:type="gramStart"/>
      <w:r w:rsidRPr="000837F7">
        <w:rPr>
          <w:rFonts w:ascii="Times New Roman" w:hAnsi="Times New Roman" w:cs="Times New Roman"/>
          <w:b/>
          <w:bCs/>
          <w:spacing w:val="-3"/>
          <w:sz w:val="24"/>
          <w:szCs w:val="24"/>
        </w:rPr>
        <w:t>WITNESS</w:t>
      </w:r>
      <w:proofErr w:type="gramEnd"/>
      <w:r w:rsidRPr="000837F7">
        <w:rPr>
          <w:rFonts w:ascii="Times New Roman" w:hAnsi="Times New Roman" w:cs="Times New Roman"/>
          <w:b/>
          <w:bCs/>
          <w:spacing w:val="-3"/>
          <w:sz w:val="24"/>
          <w:szCs w:val="24"/>
        </w:rPr>
        <w:t xml:space="preserve"> WHEREOF,</w:t>
      </w:r>
      <w:r w:rsidRPr="000837F7">
        <w:rPr>
          <w:rFonts w:ascii="Times New Roman" w:hAnsi="Times New Roman" w:cs="Times New Roman"/>
          <w:spacing w:val="-3"/>
          <w:sz w:val="24"/>
          <w:szCs w:val="24"/>
        </w:rPr>
        <w:t xml:space="preserve"> Grantor and </w:t>
      </w:r>
      <w:r w:rsidR="00FC75D5" w:rsidRPr="000837F7">
        <w:rPr>
          <w:rFonts w:ascii="Times New Roman" w:hAnsi="Times New Roman" w:cs="Times New Roman"/>
          <w:spacing w:val="-3"/>
          <w:sz w:val="24"/>
          <w:szCs w:val="24"/>
        </w:rPr>
        <w:t>Grantee have</w:t>
      </w:r>
      <w:r w:rsidRPr="000837F7">
        <w:rPr>
          <w:rFonts w:ascii="Times New Roman" w:hAnsi="Times New Roman" w:cs="Times New Roman"/>
          <w:spacing w:val="-3"/>
          <w:sz w:val="24"/>
          <w:szCs w:val="24"/>
        </w:rPr>
        <w:t xml:space="preserve"> hereunto set their hands on the date first above written.</w:t>
      </w:r>
    </w:p>
    <w:p w14:paraId="687509F0" w14:textId="77777777" w:rsidR="00584BEA" w:rsidRPr="000837F7" w:rsidRDefault="00584BEA" w:rsidP="00584BEA">
      <w:pPr>
        <w:suppressAutoHyphens/>
        <w:rPr>
          <w:rFonts w:ascii="Times New Roman" w:hAnsi="Times New Roman" w:cs="Times New Roman"/>
          <w:spacing w:val="-3"/>
          <w:sz w:val="24"/>
          <w:szCs w:val="24"/>
        </w:rPr>
      </w:pPr>
    </w:p>
    <w:p w14:paraId="6D0B2263" w14:textId="77777777" w:rsidR="00584BEA" w:rsidRPr="000837F7" w:rsidRDefault="00584BEA" w:rsidP="00584BEA">
      <w:pPr>
        <w:rPr>
          <w:rFonts w:ascii="Times New Roman" w:hAnsi="Times New Roman" w:cs="Times New Roman"/>
          <w:b/>
          <w:sz w:val="24"/>
          <w:szCs w:val="24"/>
        </w:rPr>
      </w:pPr>
      <w:r w:rsidRPr="000837F7">
        <w:rPr>
          <w:rFonts w:ascii="Times New Roman" w:hAnsi="Times New Roman" w:cs="Times New Roman"/>
          <w:b/>
          <w:sz w:val="24"/>
          <w:szCs w:val="24"/>
        </w:rPr>
        <w:t xml:space="preserve">Owner:  </w:t>
      </w:r>
      <w:r w:rsidRPr="000837F7">
        <w:rPr>
          <w:rFonts w:ascii="Times New Roman" w:hAnsi="Times New Roman" w:cs="Times New Roman"/>
          <w:sz w:val="24"/>
          <w:szCs w:val="24"/>
        </w:rPr>
        <w:t>__________________________________</w:t>
      </w:r>
    </w:p>
    <w:p w14:paraId="5F3326E0" w14:textId="77777777" w:rsidR="00584BEA" w:rsidRPr="000837F7" w:rsidRDefault="00584BEA" w:rsidP="00584BEA">
      <w:pPr>
        <w:tabs>
          <w:tab w:val="left" w:pos="1980"/>
        </w:tabs>
        <w:rPr>
          <w:rFonts w:ascii="Times New Roman" w:hAnsi="Times New Roman" w:cs="Times New Roman"/>
          <w:sz w:val="24"/>
          <w:szCs w:val="24"/>
        </w:rPr>
      </w:pPr>
    </w:p>
    <w:p w14:paraId="48674367" w14:textId="77777777" w:rsidR="00584BEA" w:rsidRPr="000837F7" w:rsidRDefault="00584BEA" w:rsidP="00584BEA">
      <w:pPr>
        <w:tabs>
          <w:tab w:val="left" w:pos="1980"/>
        </w:tabs>
        <w:rPr>
          <w:rFonts w:ascii="Times New Roman" w:hAnsi="Times New Roman" w:cs="Times New Roman"/>
          <w:sz w:val="24"/>
          <w:szCs w:val="24"/>
        </w:rPr>
      </w:pPr>
      <w:r w:rsidRPr="000837F7">
        <w:rPr>
          <w:rFonts w:ascii="Times New Roman" w:hAnsi="Times New Roman" w:cs="Times New Roman"/>
          <w:b/>
          <w:sz w:val="24"/>
          <w:szCs w:val="24"/>
        </w:rPr>
        <w:t>Option Holder:</w:t>
      </w:r>
    </w:p>
    <w:p w14:paraId="3C91B311" w14:textId="77777777" w:rsidR="00584BEA" w:rsidRPr="000837F7" w:rsidRDefault="00584BEA" w:rsidP="00584BEA">
      <w:pPr>
        <w:rPr>
          <w:rFonts w:ascii="Times New Roman" w:hAnsi="Times New Roman" w:cs="Times New Roman"/>
          <w:sz w:val="24"/>
          <w:szCs w:val="24"/>
        </w:rPr>
      </w:pPr>
      <w:r w:rsidRPr="000837F7">
        <w:rPr>
          <w:rFonts w:ascii="Times New Roman" w:hAnsi="Times New Roman" w:cs="Times New Roman"/>
          <w:sz w:val="24"/>
          <w:szCs w:val="24"/>
        </w:rPr>
        <w:tab/>
        <w:t xml:space="preserve">                     </w:t>
      </w:r>
      <w:r w:rsidRPr="000837F7">
        <w:rPr>
          <w:rFonts w:ascii="Times New Roman" w:hAnsi="Times New Roman" w:cs="Times New Roman"/>
          <w:sz w:val="24"/>
          <w:szCs w:val="24"/>
        </w:rPr>
        <w:tab/>
      </w:r>
      <w:r w:rsidRPr="000837F7">
        <w:rPr>
          <w:rFonts w:ascii="Times New Roman" w:hAnsi="Times New Roman" w:cs="Times New Roman"/>
          <w:sz w:val="24"/>
          <w:szCs w:val="24"/>
        </w:rPr>
        <w:tab/>
      </w:r>
      <w:r w:rsidRPr="000837F7">
        <w:rPr>
          <w:rFonts w:ascii="Times New Roman" w:hAnsi="Times New Roman" w:cs="Times New Roman"/>
          <w:sz w:val="24"/>
          <w:szCs w:val="24"/>
        </w:rPr>
        <w:tab/>
      </w:r>
      <w:r w:rsidRPr="000837F7">
        <w:rPr>
          <w:rFonts w:ascii="Times New Roman" w:hAnsi="Times New Roman" w:cs="Times New Roman"/>
          <w:sz w:val="24"/>
          <w:szCs w:val="24"/>
        </w:rPr>
        <w:tab/>
      </w:r>
    </w:p>
    <w:p w14:paraId="3C8F5530" w14:textId="77777777" w:rsidR="00584BEA" w:rsidRPr="000837F7" w:rsidRDefault="00584BEA" w:rsidP="00584BEA">
      <w:pPr>
        <w:rPr>
          <w:rFonts w:ascii="Times New Roman" w:hAnsi="Times New Roman" w:cs="Times New Roman"/>
          <w:sz w:val="24"/>
          <w:szCs w:val="24"/>
        </w:rPr>
      </w:pPr>
      <w:r w:rsidRPr="000837F7">
        <w:rPr>
          <w:rFonts w:ascii="Times New Roman" w:hAnsi="Times New Roman" w:cs="Times New Roman"/>
          <w:sz w:val="24"/>
          <w:szCs w:val="24"/>
        </w:rPr>
        <w:t>By: _____________________________</w:t>
      </w:r>
    </w:p>
    <w:p w14:paraId="61C3ED40" w14:textId="77777777" w:rsidR="00584BEA" w:rsidRPr="000837F7" w:rsidRDefault="00584BEA" w:rsidP="00584BEA">
      <w:pPr>
        <w:tabs>
          <w:tab w:val="left" w:pos="2430"/>
        </w:tabs>
        <w:rPr>
          <w:rFonts w:ascii="Times New Roman" w:hAnsi="Times New Roman" w:cs="Times New Roman"/>
          <w:sz w:val="24"/>
          <w:szCs w:val="24"/>
        </w:rPr>
      </w:pPr>
      <w:r w:rsidRPr="000837F7">
        <w:rPr>
          <w:rFonts w:ascii="Times New Roman" w:hAnsi="Times New Roman" w:cs="Times New Roman"/>
          <w:sz w:val="24"/>
          <w:szCs w:val="24"/>
        </w:rPr>
        <w:tab/>
      </w:r>
      <w:r w:rsidRPr="000837F7">
        <w:rPr>
          <w:rFonts w:ascii="Times New Roman" w:hAnsi="Times New Roman" w:cs="Times New Roman"/>
          <w:sz w:val="24"/>
          <w:szCs w:val="24"/>
        </w:rPr>
        <w:tab/>
      </w:r>
      <w:r w:rsidRPr="000837F7">
        <w:rPr>
          <w:rFonts w:ascii="Times New Roman" w:hAnsi="Times New Roman" w:cs="Times New Roman"/>
          <w:sz w:val="24"/>
          <w:szCs w:val="24"/>
        </w:rPr>
        <w:tab/>
      </w:r>
      <w:r w:rsidRPr="000837F7">
        <w:rPr>
          <w:rFonts w:ascii="Times New Roman" w:hAnsi="Times New Roman" w:cs="Times New Roman"/>
          <w:sz w:val="24"/>
          <w:szCs w:val="24"/>
        </w:rPr>
        <w:tab/>
      </w:r>
    </w:p>
    <w:p w14:paraId="34718FC9" w14:textId="77777777" w:rsidR="00331646" w:rsidRPr="000837F7" w:rsidRDefault="00331646">
      <w:pPr>
        <w:rPr>
          <w:rFonts w:ascii="Times New Roman" w:eastAsia="Times New Roman" w:hAnsi="Times New Roman" w:cs="Times New Roman"/>
          <w:b/>
          <w:bCs/>
          <w:i/>
          <w:iCs/>
          <w:sz w:val="24"/>
          <w:szCs w:val="24"/>
        </w:rPr>
      </w:pPr>
    </w:p>
    <w:p w14:paraId="03A5DC34" w14:textId="449C3E8D" w:rsidR="009663C2" w:rsidRDefault="009663C2">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0CFD63A0" w14:textId="77777777" w:rsidR="00584BEA" w:rsidRPr="000837F7" w:rsidRDefault="00584BEA" w:rsidP="00584BEA">
      <w:pPr>
        <w:pStyle w:val="Heading5"/>
        <w:rPr>
          <w:rFonts w:ascii="Times New Roman" w:hAnsi="Times New Roman"/>
          <w:sz w:val="24"/>
          <w:szCs w:val="24"/>
        </w:rPr>
      </w:pPr>
      <w:r w:rsidRPr="000837F7">
        <w:rPr>
          <w:rFonts w:ascii="Times New Roman" w:hAnsi="Times New Roman"/>
          <w:sz w:val="24"/>
          <w:szCs w:val="24"/>
        </w:rPr>
        <w:lastRenderedPageBreak/>
        <w:t>State of New York</w:t>
      </w:r>
      <w:r w:rsidRPr="000837F7">
        <w:rPr>
          <w:rFonts w:ascii="Times New Roman" w:hAnsi="Times New Roman"/>
          <w:sz w:val="24"/>
          <w:szCs w:val="24"/>
        </w:rPr>
        <w:tab/>
        <w:t>)</w:t>
      </w:r>
    </w:p>
    <w:p w14:paraId="6FE3B575" w14:textId="77777777" w:rsidR="00584BEA" w:rsidRPr="000837F7" w:rsidRDefault="00584BEA" w:rsidP="00584BEA">
      <w:pPr>
        <w:pStyle w:val="Heading5"/>
        <w:rPr>
          <w:rFonts w:ascii="Times New Roman" w:hAnsi="Times New Roman"/>
          <w:sz w:val="24"/>
          <w:szCs w:val="24"/>
        </w:rPr>
      </w:pPr>
      <w:r w:rsidRPr="000837F7">
        <w:rPr>
          <w:rFonts w:ascii="Times New Roman" w:hAnsi="Times New Roman"/>
          <w:sz w:val="24"/>
          <w:szCs w:val="24"/>
        </w:rPr>
        <w:t xml:space="preserve">County of              </w:t>
      </w:r>
      <w:r w:rsidRPr="000837F7">
        <w:rPr>
          <w:rFonts w:ascii="Times New Roman" w:hAnsi="Times New Roman"/>
          <w:sz w:val="24"/>
          <w:szCs w:val="24"/>
        </w:rPr>
        <w:tab/>
        <w:t xml:space="preserve">), </w:t>
      </w:r>
      <w:proofErr w:type="spellStart"/>
      <w:r w:rsidRPr="000837F7">
        <w:rPr>
          <w:rFonts w:ascii="Times New Roman" w:hAnsi="Times New Roman"/>
          <w:sz w:val="24"/>
          <w:szCs w:val="24"/>
        </w:rPr>
        <w:t>ss</w:t>
      </w:r>
      <w:proofErr w:type="spellEnd"/>
      <w:r w:rsidRPr="000837F7">
        <w:rPr>
          <w:rFonts w:ascii="Times New Roman" w:hAnsi="Times New Roman"/>
          <w:sz w:val="24"/>
          <w:szCs w:val="24"/>
        </w:rPr>
        <w:t>:</w:t>
      </w:r>
    </w:p>
    <w:p w14:paraId="0DB53C86" w14:textId="77777777" w:rsidR="00584BEA" w:rsidRPr="000837F7" w:rsidRDefault="00584BEA" w:rsidP="00584BEA">
      <w:pPr>
        <w:rPr>
          <w:rFonts w:ascii="Times New Roman" w:hAnsi="Times New Roman" w:cs="Times New Roman"/>
          <w:sz w:val="24"/>
          <w:szCs w:val="24"/>
        </w:rPr>
      </w:pPr>
    </w:p>
    <w:p w14:paraId="7CDF8D42" w14:textId="77777777" w:rsidR="00584BEA" w:rsidRPr="000837F7" w:rsidRDefault="00584BEA" w:rsidP="00584BEA">
      <w:pPr>
        <w:suppressAutoHyphens/>
        <w:rPr>
          <w:rFonts w:ascii="Times New Roman" w:hAnsi="Times New Roman" w:cs="Times New Roman"/>
          <w:spacing w:val="-3"/>
          <w:sz w:val="24"/>
          <w:szCs w:val="24"/>
        </w:rPr>
      </w:pPr>
      <w:r w:rsidRPr="000837F7">
        <w:rPr>
          <w:rFonts w:ascii="Times New Roman" w:hAnsi="Times New Roman" w:cs="Times New Roman"/>
          <w:spacing w:val="-3"/>
          <w:sz w:val="24"/>
          <w:szCs w:val="24"/>
        </w:rPr>
        <w:t>On the _____day of _______________ in the year 20__ before me, the undersigned, personally appeared _________________________,  personally known to me or proved to me on the basis of satisfactory evidence to be the individual (s) whose name (s) is (are) subscribed to the within instrument and acknowledged to me that he/she/they executed the same in his/her/their capacity(</w:t>
      </w:r>
      <w:proofErr w:type="spellStart"/>
      <w:r w:rsidRPr="000837F7">
        <w:rPr>
          <w:rFonts w:ascii="Times New Roman" w:hAnsi="Times New Roman" w:cs="Times New Roman"/>
          <w:spacing w:val="-3"/>
          <w:sz w:val="24"/>
          <w:szCs w:val="24"/>
        </w:rPr>
        <w:t>ies</w:t>
      </w:r>
      <w:proofErr w:type="spellEnd"/>
      <w:r w:rsidRPr="000837F7">
        <w:rPr>
          <w:rFonts w:ascii="Times New Roman" w:hAnsi="Times New Roman" w:cs="Times New Roman"/>
          <w:spacing w:val="-3"/>
          <w:sz w:val="24"/>
          <w:szCs w:val="24"/>
        </w:rPr>
        <w:t>), and that by his/her/their signature(s) on the instrument, the individual(s), or the person upon behalf of which the individual(s) acted, executed the instrument.</w:t>
      </w:r>
    </w:p>
    <w:p w14:paraId="273B201A" w14:textId="77777777" w:rsidR="00584BEA" w:rsidRPr="000837F7" w:rsidRDefault="00584BEA" w:rsidP="00584BEA">
      <w:pPr>
        <w:suppressAutoHyphens/>
        <w:rPr>
          <w:rFonts w:ascii="Times New Roman" w:hAnsi="Times New Roman" w:cs="Times New Roman"/>
          <w:spacing w:val="-3"/>
          <w:sz w:val="24"/>
          <w:szCs w:val="24"/>
        </w:rPr>
      </w:pPr>
    </w:p>
    <w:p w14:paraId="224B5A7E" w14:textId="77777777" w:rsidR="00584BEA" w:rsidRPr="000837F7" w:rsidRDefault="00584BEA" w:rsidP="00584BEA">
      <w:pPr>
        <w:suppressAutoHyphens/>
        <w:rPr>
          <w:rFonts w:ascii="Times New Roman" w:hAnsi="Times New Roman" w:cs="Times New Roman"/>
          <w:spacing w:val="-3"/>
          <w:sz w:val="24"/>
          <w:szCs w:val="24"/>
        </w:rPr>
      </w:pPr>
      <w:r w:rsidRPr="000837F7">
        <w:rPr>
          <w:rFonts w:ascii="Times New Roman" w:hAnsi="Times New Roman" w:cs="Times New Roman"/>
          <w:spacing w:val="-3"/>
          <w:sz w:val="24"/>
          <w:szCs w:val="24"/>
        </w:rPr>
        <w:tab/>
      </w:r>
      <w:r w:rsidRPr="000837F7">
        <w:rPr>
          <w:rFonts w:ascii="Times New Roman" w:hAnsi="Times New Roman" w:cs="Times New Roman"/>
          <w:spacing w:val="-3"/>
          <w:sz w:val="24"/>
          <w:szCs w:val="24"/>
        </w:rPr>
        <w:tab/>
      </w:r>
      <w:r w:rsidRPr="000837F7">
        <w:rPr>
          <w:rFonts w:ascii="Times New Roman" w:hAnsi="Times New Roman" w:cs="Times New Roman"/>
          <w:spacing w:val="-3"/>
          <w:sz w:val="24"/>
          <w:szCs w:val="24"/>
        </w:rPr>
        <w:tab/>
        <w:t>__________________________________________</w:t>
      </w:r>
    </w:p>
    <w:p w14:paraId="3FDB4D78" w14:textId="77777777" w:rsidR="00584BEA" w:rsidRPr="000837F7" w:rsidRDefault="00584BEA" w:rsidP="00584BEA">
      <w:pPr>
        <w:suppressAutoHyphens/>
        <w:rPr>
          <w:rFonts w:ascii="Times New Roman" w:hAnsi="Times New Roman" w:cs="Times New Roman"/>
          <w:sz w:val="24"/>
          <w:szCs w:val="24"/>
        </w:rPr>
      </w:pPr>
      <w:r w:rsidRPr="000837F7">
        <w:rPr>
          <w:rFonts w:ascii="Times New Roman" w:hAnsi="Times New Roman" w:cs="Times New Roman"/>
          <w:spacing w:val="-3"/>
          <w:sz w:val="24"/>
          <w:szCs w:val="24"/>
        </w:rPr>
        <w:tab/>
      </w:r>
      <w:r w:rsidRPr="000837F7">
        <w:rPr>
          <w:rFonts w:ascii="Times New Roman" w:hAnsi="Times New Roman" w:cs="Times New Roman"/>
          <w:spacing w:val="-3"/>
          <w:sz w:val="24"/>
          <w:szCs w:val="24"/>
        </w:rPr>
        <w:tab/>
      </w:r>
      <w:r w:rsidRPr="000837F7">
        <w:rPr>
          <w:rFonts w:ascii="Times New Roman" w:hAnsi="Times New Roman" w:cs="Times New Roman"/>
          <w:spacing w:val="-3"/>
          <w:sz w:val="24"/>
          <w:szCs w:val="24"/>
        </w:rPr>
        <w:tab/>
        <w:t>Signature/office of individual taking acknowledgement</w:t>
      </w:r>
    </w:p>
    <w:p w14:paraId="5B37C930" w14:textId="77777777" w:rsidR="00584BEA" w:rsidRPr="000837F7" w:rsidRDefault="00584BEA" w:rsidP="00584BEA">
      <w:pPr>
        <w:rPr>
          <w:rFonts w:ascii="Times New Roman" w:hAnsi="Times New Roman" w:cs="Times New Roman"/>
          <w:sz w:val="24"/>
          <w:szCs w:val="24"/>
        </w:rPr>
      </w:pPr>
    </w:p>
    <w:p w14:paraId="7E68701C" w14:textId="77777777" w:rsidR="009663C2" w:rsidRDefault="009663C2">
      <w:pPr>
        <w:rPr>
          <w:rFonts w:ascii="Times New Roman" w:hAnsi="Times New Roman" w:cs="Times New Roman"/>
          <w:sz w:val="24"/>
          <w:szCs w:val="24"/>
        </w:rPr>
      </w:pPr>
    </w:p>
    <w:p w14:paraId="68FFF907" w14:textId="040BF5F9" w:rsidR="001C1EC2" w:rsidRPr="000837F7" w:rsidRDefault="001C1EC2">
      <w:pPr>
        <w:rPr>
          <w:rFonts w:ascii="Times New Roman" w:eastAsia="Times New Roman" w:hAnsi="Times New Roman" w:cs="Times New Roman"/>
          <w:b/>
          <w:bCs/>
          <w:i/>
          <w:iCs/>
          <w:sz w:val="24"/>
          <w:szCs w:val="24"/>
        </w:rPr>
      </w:pPr>
    </w:p>
    <w:p w14:paraId="062E130D" w14:textId="3C60CF5D" w:rsidR="00584BEA" w:rsidRPr="000837F7" w:rsidRDefault="00584BEA" w:rsidP="00584BEA">
      <w:pPr>
        <w:pStyle w:val="Heading5"/>
        <w:rPr>
          <w:rFonts w:ascii="Times New Roman" w:hAnsi="Times New Roman"/>
          <w:sz w:val="24"/>
          <w:szCs w:val="24"/>
        </w:rPr>
      </w:pPr>
      <w:r w:rsidRPr="000837F7">
        <w:rPr>
          <w:rFonts w:ascii="Times New Roman" w:hAnsi="Times New Roman"/>
          <w:sz w:val="24"/>
          <w:szCs w:val="24"/>
        </w:rPr>
        <w:t>State of New York</w:t>
      </w:r>
      <w:r w:rsidRPr="000837F7">
        <w:rPr>
          <w:rFonts w:ascii="Times New Roman" w:hAnsi="Times New Roman"/>
          <w:sz w:val="24"/>
          <w:szCs w:val="24"/>
        </w:rPr>
        <w:tab/>
        <w:t>)</w:t>
      </w:r>
    </w:p>
    <w:p w14:paraId="309DA0AE" w14:textId="77777777" w:rsidR="00584BEA" w:rsidRPr="000837F7" w:rsidRDefault="00584BEA" w:rsidP="00584BEA">
      <w:pPr>
        <w:pStyle w:val="Heading5"/>
        <w:rPr>
          <w:rFonts w:ascii="Times New Roman" w:hAnsi="Times New Roman"/>
          <w:sz w:val="24"/>
          <w:szCs w:val="24"/>
        </w:rPr>
      </w:pPr>
      <w:r w:rsidRPr="000837F7">
        <w:rPr>
          <w:rFonts w:ascii="Times New Roman" w:hAnsi="Times New Roman"/>
          <w:sz w:val="24"/>
          <w:szCs w:val="24"/>
        </w:rPr>
        <w:t xml:space="preserve">County of              </w:t>
      </w:r>
      <w:r w:rsidRPr="000837F7">
        <w:rPr>
          <w:rFonts w:ascii="Times New Roman" w:hAnsi="Times New Roman"/>
          <w:sz w:val="24"/>
          <w:szCs w:val="24"/>
        </w:rPr>
        <w:tab/>
        <w:t xml:space="preserve">), </w:t>
      </w:r>
      <w:proofErr w:type="spellStart"/>
      <w:r w:rsidRPr="000837F7">
        <w:rPr>
          <w:rFonts w:ascii="Times New Roman" w:hAnsi="Times New Roman"/>
          <w:sz w:val="24"/>
          <w:szCs w:val="24"/>
        </w:rPr>
        <w:t>ss</w:t>
      </w:r>
      <w:proofErr w:type="spellEnd"/>
      <w:r w:rsidRPr="000837F7">
        <w:rPr>
          <w:rFonts w:ascii="Times New Roman" w:hAnsi="Times New Roman"/>
          <w:sz w:val="24"/>
          <w:szCs w:val="24"/>
        </w:rPr>
        <w:t>:</w:t>
      </w:r>
    </w:p>
    <w:p w14:paraId="2A2A0D93" w14:textId="77777777" w:rsidR="00584BEA" w:rsidRPr="000837F7" w:rsidRDefault="00584BEA" w:rsidP="00584BEA">
      <w:pPr>
        <w:rPr>
          <w:rFonts w:ascii="Times New Roman" w:hAnsi="Times New Roman" w:cs="Times New Roman"/>
          <w:sz w:val="24"/>
          <w:szCs w:val="24"/>
        </w:rPr>
      </w:pPr>
    </w:p>
    <w:p w14:paraId="2A579C7E" w14:textId="77777777" w:rsidR="00584BEA" w:rsidRPr="000837F7" w:rsidRDefault="00584BEA" w:rsidP="00584BEA">
      <w:pPr>
        <w:suppressAutoHyphens/>
        <w:rPr>
          <w:rFonts w:ascii="Times New Roman" w:hAnsi="Times New Roman" w:cs="Times New Roman"/>
          <w:spacing w:val="-3"/>
          <w:sz w:val="24"/>
          <w:szCs w:val="24"/>
        </w:rPr>
      </w:pPr>
      <w:r w:rsidRPr="000837F7">
        <w:rPr>
          <w:rFonts w:ascii="Times New Roman" w:hAnsi="Times New Roman" w:cs="Times New Roman"/>
          <w:spacing w:val="-3"/>
          <w:sz w:val="24"/>
          <w:szCs w:val="24"/>
        </w:rPr>
        <w:t>On the _____day of _______________ in the year 20__ before me, the undersigned, personally appeared _________________________,  personally known to me or proved to me on the basis of satisfactory evidence to be the individual (s) whose name (s) is (are) subscribed to the within instrument and acknowledged to me that he/she/they executed the same in his/her/their capacity(</w:t>
      </w:r>
      <w:proofErr w:type="spellStart"/>
      <w:r w:rsidRPr="000837F7">
        <w:rPr>
          <w:rFonts w:ascii="Times New Roman" w:hAnsi="Times New Roman" w:cs="Times New Roman"/>
          <w:spacing w:val="-3"/>
          <w:sz w:val="24"/>
          <w:szCs w:val="24"/>
        </w:rPr>
        <w:t>ies</w:t>
      </w:r>
      <w:proofErr w:type="spellEnd"/>
      <w:r w:rsidRPr="000837F7">
        <w:rPr>
          <w:rFonts w:ascii="Times New Roman" w:hAnsi="Times New Roman" w:cs="Times New Roman"/>
          <w:spacing w:val="-3"/>
          <w:sz w:val="24"/>
          <w:szCs w:val="24"/>
        </w:rPr>
        <w:t>), and that by his/her/their signature(s) on the instrument, the individual(s), or the person upon behalf of which the individual(s) acted, executed the instrument.</w:t>
      </w:r>
    </w:p>
    <w:p w14:paraId="7E1B4A50" w14:textId="77777777" w:rsidR="00584BEA" w:rsidRPr="000837F7" w:rsidRDefault="00584BEA" w:rsidP="00584BEA">
      <w:pPr>
        <w:suppressAutoHyphens/>
        <w:rPr>
          <w:rFonts w:ascii="Times New Roman" w:hAnsi="Times New Roman" w:cs="Times New Roman"/>
          <w:b/>
          <w:spacing w:val="-3"/>
          <w:sz w:val="24"/>
          <w:szCs w:val="24"/>
        </w:rPr>
      </w:pPr>
    </w:p>
    <w:p w14:paraId="77FED645" w14:textId="77777777" w:rsidR="00584BEA" w:rsidRPr="000837F7" w:rsidRDefault="00584BEA" w:rsidP="00584BEA">
      <w:pPr>
        <w:suppressAutoHyphens/>
        <w:rPr>
          <w:rFonts w:ascii="Times New Roman" w:hAnsi="Times New Roman" w:cs="Times New Roman"/>
          <w:b/>
          <w:spacing w:val="-3"/>
          <w:sz w:val="24"/>
          <w:szCs w:val="24"/>
        </w:rPr>
      </w:pPr>
      <w:r w:rsidRPr="000837F7">
        <w:rPr>
          <w:rFonts w:ascii="Times New Roman" w:hAnsi="Times New Roman" w:cs="Times New Roman"/>
          <w:b/>
          <w:spacing w:val="-3"/>
          <w:sz w:val="24"/>
          <w:szCs w:val="24"/>
        </w:rPr>
        <w:tab/>
      </w:r>
      <w:r w:rsidRPr="000837F7">
        <w:rPr>
          <w:rFonts w:ascii="Times New Roman" w:hAnsi="Times New Roman" w:cs="Times New Roman"/>
          <w:b/>
          <w:spacing w:val="-3"/>
          <w:sz w:val="24"/>
          <w:szCs w:val="24"/>
        </w:rPr>
        <w:tab/>
      </w:r>
      <w:r w:rsidRPr="000837F7">
        <w:rPr>
          <w:rFonts w:ascii="Times New Roman" w:hAnsi="Times New Roman" w:cs="Times New Roman"/>
          <w:b/>
          <w:spacing w:val="-3"/>
          <w:sz w:val="24"/>
          <w:szCs w:val="24"/>
        </w:rPr>
        <w:tab/>
      </w:r>
      <w:r w:rsidRPr="000837F7">
        <w:rPr>
          <w:rFonts w:ascii="Times New Roman" w:hAnsi="Times New Roman" w:cs="Times New Roman"/>
          <w:b/>
          <w:spacing w:val="-3"/>
          <w:sz w:val="24"/>
          <w:szCs w:val="24"/>
        </w:rPr>
        <w:tab/>
        <w:t>__________________________________________</w:t>
      </w:r>
    </w:p>
    <w:p w14:paraId="066F14F9" w14:textId="77777777" w:rsidR="00584BEA" w:rsidRPr="000837F7" w:rsidRDefault="00584BEA" w:rsidP="00584BEA">
      <w:pPr>
        <w:rPr>
          <w:rFonts w:ascii="Times New Roman" w:hAnsi="Times New Roman" w:cs="Times New Roman"/>
          <w:spacing w:val="-3"/>
          <w:sz w:val="24"/>
          <w:szCs w:val="24"/>
        </w:rPr>
      </w:pPr>
      <w:r w:rsidRPr="000837F7">
        <w:rPr>
          <w:rFonts w:ascii="Times New Roman" w:hAnsi="Times New Roman" w:cs="Times New Roman"/>
          <w:b/>
          <w:spacing w:val="-3"/>
          <w:sz w:val="24"/>
          <w:szCs w:val="24"/>
        </w:rPr>
        <w:tab/>
      </w:r>
      <w:r w:rsidRPr="000837F7">
        <w:rPr>
          <w:rFonts w:ascii="Times New Roman" w:hAnsi="Times New Roman" w:cs="Times New Roman"/>
          <w:b/>
          <w:spacing w:val="-3"/>
          <w:sz w:val="24"/>
          <w:szCs w:val="24"/>
        </w:rPr>
        <w:tab/>
      </w:r>
      <w:r w:rsidRPr="000837F7">
        <w:rPr>
          <w:rFonts w:ascii="Times New Roman" w:hAnsi="Times New Roman" w:cs="Times New Roman"/>
          <w:b/>
          <w:spacing w:val="-3"/>
          <w:sz w:val="24"/>
          <w:szCs w:val="24"/>
        </w:rPr>
        <w:tab/>
      </w:r>
      <w:r w:rsidRPr="000837F7">
        <w:rPr>
          <w:rFonts w:ascii="Times New Roman" w:hAnsi="Times New Roman" w:cs="Times New Roman"/>
          <w:b/>
          <w:spacing w:val="-3"/>
          <w:sz w:val="24"/>
          <w:szCs w:val="24"/>
        </w:rPr>
        <w:tab/>
      </w:r>
      <w:r w:rsidRPr="000837F7">
        <w:rPr>
          <w:rFonts w:ascii="Times New Roman" w:hAnsi="Times New Roman" w:cs="Times New Roman"/>
          <w:spacing w:val="-3"/>
          <w:sz w:val="24"/>
          <w:szCs w:val="24"/>
        </w:rPr>
        <w:t>Signature/office of individual taking acknowledgement</w:t>
      </w:r>
    </w:p>
    <w:p w14:paraId="6E844A54" w14:textId="77777777" w:rsidR="00584BEA" w:rsidRPr="000837F7" w:rsidRDefault="00584BEA" w:rsidP="00584BEA">
      <w:pPr>
        <w:rPr>
          <w:rFonts w:ascii="Times New Roman" w:hAnsi="Times New Roman" w:cs="Times New Roman"/>
          <w:spacing w:val="-3"/>
          <w:sz w:val="24"/>
          <w:szCs w:val="24"/>
        </w:rPr>
      </w:pPr>
    </w:p>
    <w:p w14:paraId="63EAB72D" w14:textId="7DCD5B67" w:rsidR="00390ADF" w:rsidRPr="000837F7" w:rsidRDefault="00390ADF" w:rsidP="008F6133">
      <w:pPr>
        <w:pStyle w:val="Heading5"/>
        <w:spacing w:after="120"/>
        <w:rPr>
          <w:rFonts w:ascii="Times New Roman" w:hAnsi="Times New Roman"/>
          <w:sz w:val="24"/>
          <w:szCs w:val="24"/>
        </w:rPr>
      </w:pPr>
    </w:p>
    <w:sectPr w:rsidR="00390ADF" w:rsidRPr="000837F7" w:rsidSect="00584BEA">
      <w:footerReference w:type="default" r:id="rId8"/>
      <w:pgSz w:w="12240" w:h="15840"/>
      <w:pgMar w:top="1440" w:right="1440" w:bottom="1080" w:left="1440" w:header="1440" w:footer="108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E2DE" w14:textId="77777777" w:rsidR="000837F7" w:rsidRDefault="000837F7" w:rsidP="000837F7">
      <w:pPr>
        <w:spacing w:after="0" w:line="240" w:lineRule="auto"/>
      </w:pPr>
      <w:r>
        <w:separator/>
      </w:r>
    </w:p>
  </w:endnote>
  <w:endnote w:type="continuationSeparator" w:id="0">
    <w:p w14:paraId="07213C5E" w14:textId="77777777" w:rsidR="000837F7" w:rsidRDefault="000837F7" w:rsidP="0008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A8DA" w14:textId="7A21FFF0" w:rsidR="000837F7" w:rsidRPr="009C67AB" w:rsidRDefault="000837F7" w:rsidP="000837F7">
    <w:pPr>
      <w:pStyle w:val="Footer"/>
      <w:rPr>
        <w:rFonts w:ascii="Times New Roman" w:hAnsi="Times New Roman" w:cs="Times New Roman"/>
        <w:sz w:val="24"/>
        <w:szCs w:val="24"/>
      </w:rPr>
    </w:pPr>
    <w:r w:rsidRPr="009C67AB">
      <w:rPr>
        <w:rFonts w:ascii="Times New Roman" w:hAnsi="Times New Roman" w:cs="Times New Roman"/>
        <w:sz w:val="24"/>
        <w:szCs w:val="24"/>
      </w:rPr>
      <w:tab/>
    </w:r>
    <w:r w:rsidRPr="009C67AB">
      <w:rPr>
        <w:rFonts w:ascii="Times New Roman" w:hAnsi="Times New Roman" w:cs="Times New Roman"/>
        <w:sz w:val="24"/>
        <w:szCs w:val="24"/>
      </w:rPr>
      <w:tab/>
      <w:t xml:space="preserve">Page </w:t>
    </w:r>
    <w:r w:rsidRPr="009C67AB">
      <w:rPr>
        <w:rFonts w:ascii="Times New Roman" w:hAnsi="Times New Roman" w:cs="Times New Roman"/>
        <w:b/>
        <w:sz w:val="24"/>
        <w:szCs w:val="24"/>
      </w:rPr>
      <w:fldChar w:fldCharType="begin"/>
    </w:r>
    <w:r w:rsidRPr="009C67AB">
      <w:rPr>
        <w:rFonts w:ascii="Times New Roman" w:hAnsi="Times New Roman" w:cs="Times New Roman"/>
        <w:b/>
        <w:sz w:val="24"/>
        <w:szCs w:val="24"/>
      </w:rPr>
      <w:instrText xml:space="preserve"> PAGE </w:instrText>
    </w:r>
    <w:r w:rsidRPr="009C67AB">
      <w:rPr>
        <w:rFonts w:ascii="Times New Roman" w:hAnsi="Times New Roman" w:cs="Times New Roman"/>
        <w:b/>
        <w:sz w:val="24"/>
        <w:szCs w:val="24"/>
      </w:rPr>
      <w:fldChar w:fldCharType="separate"/>
    </w:r>
    <w:r w:rsidR="009C67AB">
      <w:rPr>
        <w:rFonts w:ascii="Times New Roman" w:hAnsi="Times New Roman" w:cs="Times New Roman"/>
        <w:b/>
        <w:noProof/>
        <w:sz w:val="24"/>
        <w:szCs w:val="24"/>
      </w:rPr>
      <w:t>- 6 -</w:t>
    </w:r>
    <w:r w:rsidRPr="009C67AB">
      <w:rPr>
        <w:rFonts w:ascii="Times New Roman" w:hAnsi="Times New Roman" w:cs="Times New Roman"/>
        <w:b/>
        <w:sz w:val="24"/>
        <w:szCs w:val="24"/>
      </w:rPr>
      <w:fldChar w:fldCharType="end"/>
    </w:r>
    <w:r w:rsidRPr="009C67AB">
      <w:rPr>
        <w:rFonts w:ascii="Times New Roman" w:hAnsi="Times New Roman" w:cs="Times New Roman"/>
        <w:sz w:val="24"/>
        <w:szCs w:val="24"/>
      </w:rPr>
      <w:t xml:space="preserve"> of </w:t>
    </w:r>
    <w:r w:rsidRPr="009C67AB">
      <w:rPr>
        <w:rFonts w:ascii="Times New Roman" w:hAnsi="Times New Roman" w:cs="Times New Roman"/>
        <w:b/>
        <w:sz w:val="24"/>
        <w:szCs w:val="24"/>
      </w:rPr>
      <w:fldChar w:fldCharType="begin"/>
    </w:r>
    <w:r w:rsidRPr="009C67AB">
      <w:rPr>
        <w:rFonts w:ascii="Times New Roman" w:hAnsi="Times New Roman" w:cs="Times New Roman"/>
        <w:b/>
        <w:sz w:val="24"/>
        <w:szCs w:val="24"/>
      </w:rPr>
      <w:instrText xml:space="preserve"> NUMPAGES  </w:instrText>
    </w:r>
    <w:r w:rsidRPr="009C67AB">
      <w:rPr>
        <w:rFonts w:ascii="Times New Roman" w:hAnsi="Times New Roman" w:cs="Times New Roman"/>
        <w:b/>
        <w:sz w:val="24"/>
        <w:szCs w:val="24"/>
      </w:rPr>
      <w:fldChar w:fldCharType="separate"/>
    </w:r>
    <w:r w:rsidR="009C67AB">
      <w:rPr>
        <w:rFonts w:ascii="Times New Roman" w:hAnsi="Times New Roman" w:cs="Times New Roman"/>
        <w:b/>
        <w:noProof/>
        <w:sz w:val="24"/>
        <w:szCs w:val="24"/>
      </w:rPr>
      <w:t>6</w:t>
    </w:r>
    <w:r w:rsidRPr="009C67AB">
      <w:rPr>
        <w:rFonts w:ascii="Times New Roman" w:hAnsi="Times New Roman" w:cs="Times New Roman"/>
        <w:b/>
        <w:sz w:val="24"/>
        <w:szCs w:val="24"/>
      </w:rPr>
      <w:fldChar w:fldCharType="end"/>
    </w:r>
  </w:p>
  <w:p w14:paraId="7F4D1569" w14:textId="77777777" w:rsidR="000837F7" w:rsidRDefault="0008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2E1DF" w14:textId="77777777" w:rsidR="000837F7" w:rsidRDefault="000837F7" w:rsidP="000837F7">
      <w:pPr>
        <w:spacing w:after="0" w:line="240" w:lineRule="auto"/>
      </w:pPr>
      <w:r>
        <w:separator/>
      </w:r>
    </w:p>
  </w:footnote>
  <w:footnote w:type="continuationSeparator" w:id="0">
    <w:p w14:paraId="4EA751F2" w14:textId="77777777" w:rsidR="000837F7" w:rsidRDefault="000837F7" w:rsidP="00083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3F24"/>
    <w:multiLevelType w:val="hybridMultilevel"/>
    <w:tmpl w:val="AB2E899E"/>
    <w:lvl w:ilvl="0" w:tplc="B152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13BF1"/>
    <w:multiLevelType w:val="hybridMultilevel"/>
    <w:tmpl w:val="8D38FE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F9"/>
    <w:rsid w:val="00022638"/>
    <w:rsid w:val="00024560"/>
    <w:rsid w:val="000837F7"/>
    <w:rsid w:val="00095FA5"/>
    <w:rsid w:val="000B1AA0"/>
    <w:rsid w:val="000C12A2"/>
    <w:rsid w:val="000C431C"/>
    <w:rsid w:val="000D1ADF"/>
    <w:rsid w:val="0014249B"/>
    <w:rsid w:val="001471F9"/>
    <w:rsid w:val="00185E62"/>
    <w:rsid w:val="001B65C9"/>
    <w:rsid w:val="001C1EC2"/>
    <w:rsid w:val="001E63DE"/>
    <w:rsid w:val="00225F1F"/>
    <w:rsid w:val="00260830"/>
    <w:rsid w:val="00296037"/>
    <w:rsid w:val="002F30BD"/>
    <w:rsid w:val="00331646"/>
    <w:rsid w:val="00343BC9"/>
    <w:rsid w:val="0035610E"/>
    <w:rsid w:val="00387EFD"/>
    <w:rsid w:val="00390ADF"/>
    <w:rsid w:val="003C10D6"/>
    <w:rsid w:val="003D7E82"/>
    <w:rsid w:val="00402D82"/>
    <w:rsid w:val="004A5167"/>
    <w:rsid w:val="004D00D3"/>
    <w:rsid w:val="004E63C5"/>
    <w:rsid w:val="004F6B32"/>
    <w:rsid w:val="005020DD"/>
    <w:rsid w:val="00516734"/>
    <w:rsid w:val="0053413D"/>
    <w:rsid w:val="0055051B"/>
    <w:rsid w:val="005576BD"/>
    <w:rsid w:val="00565CF6"/>
    <w:rsid w:val="00573C3C"/>
    <w:rsid w:val="0057565C"/>
    <w:rsid w:val="0058352C"/>
    <w:rsid w:val="00584BEA"/>
    <w:rsid w:val="005A1286"/>
    <w:rsid w:val="005A7170"/>
    <w:rsid w:val="005A7431"/>
    <w:rsid w:val="005B166B"/>
    <w:rsid w:val="005E335D"/>
    <w:rsid w:val="0060790D"/>
    <w:rsid w:val="00614EC0"/>
    <w:rsid w:val="006258BD"/>
    <w:rsid w:val="0064072A"/>
    <w:rsid w:val="00640B5C"/>
    <w:rsid w:val="00652EA1"/>
    <w:rsid w:val="006A6182"/>
    <w:rsid w:val="006C6BD2"/>
    <w:rsid w:val="006C6D8C"/>
    <w:rsid w:val="006D7504"/>
    <w:rsid w:val="0071039B"/>
    <w:rsid w:val="00734BC0"/>
    <w:rsid w:val="007972D0"/>
    <w:rsid w:val="007E6E0E"/>
    <w:rsid w:val="007F10CA"/>
    <w:rsid w:val="007F5530"/>
    <w:rsid w:val="00801751"/>
    <w:rsid w:val="0080409E"/>
    <w:rsid w:val="0080587A"/>
    <w:rsid w:val="0080770F"/>
    <w:rsid w:val="008127FD"/>
    <w:rsid w:val="00816C20"/>
    <w:rsid w:val="00884463"/>
    <w:rsid w:val="00887BED"/>
    <w:rsid w:val="008A2261"/>
    <w:rsid w:val="008F6133"/>
    <w:rsid w:val="0094523D"/>
    <w:rsid w:val="00950B26"/>
    <w:rsid w:val="0095115E"/>
    <w:rsid w:val="00955835"/>
    <w:rsid w:val="009663C2"/>
    <w:rsid w:val="00982569"/>
    <w:rsid w:val="00993484"/>
    <w:rsid w:val="009B47C5"/>
    <w:rsid w:val="009C4514"/>
    <w:rsid w:val="009C67AB"/>
    <w:rsid w:val="009E2024"/>
    <w:rsid w:val="00A14DB0"/>
    <w:rsid w:val="00A61660"/>
    <w:rsid w:val="00AD151F"/>
    <w:rsid w:val="00AD3DDD"/>
    <w:rsid w:val="00AD6E5A"/>
    <w:rsid w:val="00B56941"/>
    <w:rsid w:val="00B663F1"/>
    <w:rsid w:val="00BA330E"/>
    <w:rsid w:val="00BA64DD"/>
    <w:rsid w:val="00BE0AB9"/>
    <w:rsid w:val="00C47289"/>
    <w:rsid w:val="00C60127"/>
    <w:rsid w:val="00C6530D"/>
    <w:rsid w:val="00C73353"/>
    <w:rsid w:val="00C81987"/>
    <w:rsid w:val="00CF295F"/>
    <w:rsid w:val="00D2376E"/>
    <w:rsid w:val="00D317CA"/>
    <w:rsid w:val="00D3734B"/>
    <w:rsid w:val="00D57FB1"/>
    <w:rsid w:val="00DD6B52"/>
    <w:rsid w:val="00DE5B90"/>
    <w:rsid w:val="00DF6A99"/>
    <w:rsid w:val="00E77865"/>
    <w:rsid w:val="00E92F52"/>
    <w:rsid w:val="00E97C36"/>
    <w:rsid w:val="00F54816"/>
    <w:rsid w:val="00F73728"/>
    <w:rsid w:val="00FC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518A"/>
  <w15:docId w15:val="{B4DD1260-4719-4D8F-9072-0D2510F1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10CA"/>
  </w:style>
  <w:style w:type="paragraph" w:styleId="Heading5">
    <w:name w:val="heading 5"/>
    <w:basedOn w:val="Normal"/>
    <w:next w:val="Normal"/>
    <w:link w:val="Heading5Char"/>
    <w:qFormat/>
    <w:rsid w:val="00584BEA"/>
    <w:pPr>
      <w:widowControl w:val="0"/>
      <w:autoSpaceDE w:val="0"/>
      <w:autoSpaceDN w:val="0"/>
      <w:adjustRightInd w:val="0"/>
      <w:spacing w:before="240" w:after="60" w:line="240" w:lineRule="auto"/>
      <w:outlineLvl w:val="4"/>
    </w:pPr>
    <w:rPr>
      <w:rFonts w:ascii="Times New Roman TUR" w:eastAsia="Times New Roman" w:hAnsi="Times New Roman TUR"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84BEA"/>
    <w:rPr>
      <w:rFonts w:ascii="Times New Roman TUR" w:eastAsia="Times New Roman" w:hAnsi="Times New Roman TUR" w:cs="Times New Roman"/>
      <w:b/>
      <w:bCs/>
      <w:i/>
      <w:iCs/>
      <w:sz w:val="26"/>
      <w:szCs w:val="26"/>
    </w:rPr>
  </w:style>
  <w:style w:type="character" w:styleId="CommentReference">
    <w:name w:val="annotation reference"/>
    <w:basedOn w:val="DefaultParagraphFont"/>
    <w:semiHidden/>
    <w:unhideWhenUsed/>
    <w:rsid w:val="00331646"/>
    <w:rPr>
      <w:sz w:val="16"/>
      <w:szCs w:val="16"/>
    </w:rPr>
  </w:style>
  <w:style w:type="paragraph" w:styleId="CommentText">
    <w:name w:val="annotation text"/>
    <w:basedOn w:val="Normal"/>
    <w:link w:val="CommentTextChar"/>
    <w:uiPriority w:val="99"/>
    <w:semiHidden/>
    <w:unhideWhenUsed/>
    <w:rsid w:val="00331646"/>
    <w:pPr>
      <w:spacing w:line="240" w:lineRule="auto"/>
    </w:pPr>
    <w:rPr>
      <w:sz w:val="20"/>
      <w:szCs w:val="20"/>
    </w:rPr>
  </w:style>
  <w:style w:type="character" w:customStyle="1" w:styleId="CommentTextChar">
    <w:name w:val="Comment Text Char"/>
    <w:basedOn w:val="DefaultParagraphFont"/>
    <w:link w:val="CommentText"/>
    <w:uiPriority w:val="99"/>
    <w:semiHidden/>
    <w:rsid w:val="00331646"/>
    <w:rPr>
      <w:sz w:val="20"/>
      <w:szCs w:val="20"/>
    </w:rPr>
  </w:style>
  <w:style w:type="paragraph" w:styleId="CommentSubject">
    <w:name w:val="annotation subject"/>
    <w:basedOn w:val="CommentText"/>
    <w:next w:val="CommentText"/>
    <w:link w:val="CommentSubjectChar"/>
    <w:uiPriority w:val="99"/>
    <w:semiHidden/>
    <w:unhideWhenUsed/>
    <w:rsid w:val="00331646"/>
    <w:rPr>
      <w:b/>
      <w:bCs/>
    </w:rPr>
  </w:style>
  <w:style w:type="character" w:customStyle="1" w:styleId="CommentSubjectChar">
    <w:name w:val="Comment Subject Char"/>
    <w:basedOn w:val="CommentTextChar"/>
    <w:link w:val="CommentSubject"/>
    <w:uiPriority w:val="99"/>
    <w:semiHidden/>
    <w:rsid w:val="00331646"/>
    <w:rPr>
      <w:b/>
      <w:bCs/>
      <w:sz w:val="20"/>
      <w:szCs w:val="20"/>
    </w:rPr>
  </w:style>
  <w:style w:type="paragraph" w:styleId="BalloonText">
    <w:name w:val="Balloon Text"/>
    <w:basedOn w:val="Normal"/>
    <w:link w:val="BalloonTextChar"/>
    <w:uiPriority w:val="99"/>
    <w:semiHidden/>
    <w:unhideWhenUsed/>
    <w:rsid w:val="0033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46"/>
    <w:rPr>
      <w:rFonts w:ascii="Segoe UI" w:hAnsi="Segoe UI" w:cs="Segoe UI"/>
      <w:sz w:val="18"/>
      <w:szCs w:val="18"/>
    </w:rPr>
  </w:style>
  <w:style w:type="paragraph" w:styleId="Header">
    <w:name w:val="header"/>
    <w:basedOn w:val="Normal"/>
    <w:link w:val="HeaderChar"/>
    <w:uiPriority w:val="99"/>
    <w:unhideWhenUsed/>
    <w:rsid w:val="00083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F7"/>
  </w:style>
  <w:style w:type="paragraph" w:styleId="Footer">
    <w:name w:val="footer"/>
    <w:basedOn w:val="Normal"/>
    <w:link w:val="FooterChar"/>
    <w:uiPriority w:val="99"/>
    <w:unhideWhenUsed/>
    <w:rsid w:val="00083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F7"/>
  </w:style>
  <w:style w:type="paragraph" w:styleId="ListParagraph">
    <w:name w:val="List Paragraph"/>
    <w:basedOn w:val="Normal"/>
    <w:uiPriority w:val="34"/>
    <w:qFormat/>
    <w:rsid w:val="00807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7323-2A22-49CE-9110-CC320BC6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NYS Dept. of Agriculture &amp; Markets</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Dolan</dc:creator>
  <cp:lastModifiedBy>Behm, David (AGRICULTURE)</cp:lastModifiedBy>
  <cp:revision>2</cp:revision>
  <cp:lastPrinted>2017-09-13T15:32:00Z</cp:lastPrinted>
  <dcterms:created xsi:type="dcterms:W3CDTF">2018-01-12T16:39:00Z</dcterms:created>
  <dcterms:modified xsi:type="dcterms:W3CDTF">2018-01-12T16:39:00Z</dcterms:modified>
</cp:coreProperties>
</file>